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46C" w:rsidRPr="00C7346C" w:rsidRDefault="00C7346C" w:rsidP="00C7346C">
      <w:pPr>
        <w:shd w:val="clear" w:color="auto" w:fill="FFFFFF"/>
        <w:spacing w:line="360" w:lineRule="atLeast"/>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ОБЩЕНИЕ С ИИСУСОМ</w:t>
      </w:r>
    </w:p>
    <w:p w:rsidR="00C7346C" w:rsidRPr="00C7346C" w:rsidRDefault="00C7346C" w:rsidP="00C7346C">
      <w:pPr>
        <w:jc w:val="right"/>
        <w:outlineLvl w:val="0"/>
        <w:rPr>
          <w:rFonts w:ascii="Georgia" w:eastAsia="Times New Roman" w:hAnsi="Georgia" w:cs="Times New Roman"/>
          <w:i/>
          <w:iCs/>
          <w:color w:val="333333"/>
          <w:kern w:val="36"/>
          <w:sz w:val="10"/>
          <w:szCs w:val="10"/>
          <w:lang w:eastAsia="ru-RU"/>
        </w:rPr>
      </w:pPr>
      <w:r w:rsidRPr="00C7346C">
        <w:rPr>
          <w:rFonts w:ascii="Georgia" w:eastAsia="Times New Roman" w:hAnsi="Georgia" w:cs="Times New Roman"/>
          <w:i/>
          <w:iCs/>
          <w:color w:val="333333"/>
          <w:kern w:val="36"/>
          <w:sz w:val="10"/>
          <w:szCs w:val="10"/>
          <w:lang w:eastAsia="ru-RU"/>
        </w:rPr>
        <w:t>Общение С Иисусом</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ПРЕДИСЛОВИЕ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Все мы можем иметь в нашей жизни истинный мир, великую радость и Божественную силу, но это зависит от того, насколько Бог для нас реален.</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Вся суть взаимоотношений с Христом зависит от того, насколько мы верим и действительно ли Христос живет в нас. Можно ли прочитать главу о вере (Евр. 11) без того, чтобы не удивляться тем огромным возможностям, которые предлагаются каждому человеку, доверившему свою жизнь Иисусу как Господу? Является ли Иисус в нашей жизни реальной личностью? Или для нас он только великий Учитель, живший в Палестине двадцать столетий тому назад? Позволяли ли мы Иисусу руководить нашей жизнью?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Тот, кто принимает Иисуса как своего личного Спасителя, имеет два заветных желания: быть подобным Иисусу и быть повсюду с Иисусом. Сначала мы должны достигнуть духовного подобия Христа, а затем мы можем быть преображены «сообразно славному телу Его». Это необходимое условие для вечной дружбы с Ним (2 Кор. 3,18; Фил. 3, 20–21; 1 Фес. 4, 16–17).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никто не может быть подобным Ему, если не имеет живой связи с Иисусом. Многие христиане исповедуют Христа словом, но не имеют тесной связи с Ним. Большинство из них очень мало знают о Нем, а если и знают, то только об историческом Иисусе из Вифлеема и Назарета, распятом на Голгофе. Их знания об Иисусе очень смутны, и, как реальная личность, для них Он жил очень давно.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 этой причине очень многие сознают суетность и тщетность своей однообразной жизни. Хотя они и христиане, но чувствуют разочарованность и одиночество. Мир в душе и духовный рост появляется только тогда, когда Иисус живет в нас. Есть ли такие христиане, которые не захотели бы, чтобы Иисус с каждым днем становился для них более реальным?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Господь делает все необходимое, чтобы Иисус стал для нас более близким. В этой маленькой брошюре есть ценные советы. Следуя им, вы научитесь живому общению с Христом и станете более счастливыми.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Являетесь ли вы одним из тех, кому Иисус говорит: «Овцы Мои слушаются голоса Моего, и Я знаю их, и они идут за Мною, и Я даю им жизнь вечную, и не погибнут вовек, и никто не похитит их из руки Моей»? (Иоан. 10, 27–28).</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ВАША ОСОБАЯ СПОСОБНОСТЬ ПОЗНАНИЯ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Реальность существующего мира мы познаем посредством пяти чувств. Мы знаем, что все, что мы видим, слышим, пробуем на вкус, обоняем и осязаем действительно существует. Созерцая и восхищаясь искусственными розами, мы можем безошибочно определить, что отсутствие благоухания отличает искусственные розы от настоящих.</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Наши пять чувств необходимы нам для познания видимого и воспринимаемого мира. Но как мы можем быть уверены в существовании духовных предметов — тех, которые невозможно обнаружить ни одним из пяти чувств? Как можно убедиться в реальности Бога, Христа, Святого Духа, ангелов и обители Бога, находящейся на третьем небе? Ответ таков: Бог уделил каждому меру веры (Рим. 12,3). Наша вера является шестой особой способностью познания, благодаря которой невидимый духовный мир становится для нас реальным. В этом нет сомнения. Через постоянное возрастание разумной веры такие духовные истины как Бог, Христос, Святой Дух, ангелы, вечная обитель спасенных и молитва могут стать для нас реальными.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Бог обогащает нашу веру, связывая видимое с невидимым. Апостол Павел говорил: «Ибо невидимое Его, вечная сила Его и Божество, от создания мира чрез рассматривание творений видимы, так что они безответны» (Рим. 1,20).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Главным аспектом учения Христа является связь духовных предметов с обычными явлениями повседневной жизни: таким образом обеспечивается основа для возрастания веры в невидимое.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Очень многие сами препятствуют своему духовному росту, не зная как развить эту особую способность познания. Но истинно то, что «…по вере вашей да будет вам», …как ты веровал, да будет тебе» (Матф. 9,29; 8,13).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Способность познавать невидимое — это не слепая глупая затея. Отличительной способностью духовной жизни является разумная вера. Апостол Павел писал: «Вера же есть осуществление ожидаемого и уверенность в невидимом» (Евр. 11,1).</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Все видимое исчезает, духовно распознаваемая действительность никогда не исчезнет: «Когда мы смотрим не на видимое, но на невидимое: ибо видимое временно, а невидимое вечно» (2 Кор. 4,18).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Правильное развитие нашей веры поможет Бога, Христа, Святого Духа, ангелов, святой город и пребывание Христа в нас и дружбу с Ним сделать более действительными, чем предметы, которые мы видим, обоняем, слышим и осязаем. И все же нам необходимо более ясное представление об Иисусе и более полное понятие «о ценности вечных истин» («Путь ко Христу», стр. 99). Того, кто попробовал мед, невозможно переубедить, что он не сладок. Так же с той личностью, в сердце которой живет Иисус. Особой способностью познания, т. е. верой, он убедился в том, что Иисус не является выдумкой или человеческой фантазией. Это не вымысел разума верующего, не плод человеческого воображения. Иисус — реально живущий в нас Спаситель.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Христиане смотрят на Иисуса «как на начальника и совершителя веры» (Евр. 12,2). Христиане видят Иисуса? Но как? Благодаря этой особой способности познания, т. е. вере. У веры есть глаза, которые видят Христа, и это невозможно увидеть плотскими глазами.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что говорит Апостол Павел о христианах, вера которых основана на любви к Христу: «Которого не видевши любите, и Которого доселе не видя, но веруя в Него, радуетесь радостью неизреченною и преславною, достигая, наконец, верою вашего спасения душ» (I Петр. 1,8–9).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Эта непоколебимая вера в Спасителя, которого мы не можем видеть плотскими глазами, слышать плотскими ушами, дарует нам особые благословения. Иисус сказал Фоме: «Ты поверил, потому что увидел Меня: блаженны не видевшие и уверовавшие» (Иоан. 20,29).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Истинный христианин ходит верою, а не видением (2 Кор. 5,7). Мы должны остерегаться сатанинских уловок, чтобы не променять невидимое и вечное на видимое и временное. Часто это приводит людей к подмене истины — ложью, а Божественной деятельности — человеческими измышлениями. Иисус предупреждал, что одна из опасностей последнего времени — это замена невидимого и вечного на видимое и временное, что несовместимо с истинной верой. «Смотрите же за собою, чтобы сердца ваши не отягчались… и заботами житейскими» (Лук. 21,34).</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МОЖЕТЕ ЛИ ВЫ ПРИКОСНУТЬСЯ К ИИСУСУ?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Одним из чудесных фактов в истории об Иисусе является то, что люди, «которые прикасались к Нему исцелялись». Что вы скажете об этом? Вы скажете: «Да, конечно! Хорошо было тем людям, которые видели и слышали Иисуса. А я не в состоянии постигнуть и коснуться Иисуса, чтобы быть исцеленным».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Так знайте, что в наше время Иисус исцелил еще больше людей, чем тогда, когда Он ходил по Земле. «Се, Я с вами во все дни до скончания века» (Матф. 28,20). «Посему и может всегда спасать приходящих чрез Него к Богу, будучи всегда жив, чтобы ходатайствовать за них» (Евр. 7,25). Вы также можете быть среди тех, кто коснется Его сегодня.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вы можете прикоснуться к Иисусу сегодня? Используя две руки ваши: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25"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вера и искренняя молитва — как многое они могут сделать! Этими духовными руками молящийся может получить огромную силу от источника безграничной любви»</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«Служители Евангелия», стр. 259).</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2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вам дарят ручку или книгу, что делаете вы? Вы протягиваете руки и берете что предлагают вам. Так же и вера является рукой, которой мы приобретаем у Христа спасение, праведность, мир, радость, силу и все то, в чем мы нуждаемся. Вера является рукой, которой мы хватаемся за Христа, чтобы облечься в Его заслуги — единственное средство против греха»</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(Там же, стр. 175).</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27"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«Вера является рукой, которой душа получает чудесные Божественные дары прощения и милости»</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«Патриархи и пророки», стр. 431).</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28"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вера — это не случайное прикосновение к Иисусу время от времени. Для того, чтобы вера была действительной, христианин должен иметь постоянную связь с Иисусом, как ветвь с лозой. Если мы не будем протягивать руки веры и получать благословений, в которых нуждаемся, то каким же еще образом мы сможем получить их? Почему так называемые христиане настолько мало испытывают истинной радости, не имеют мира и не достигают победы? Да потому, что их рука веры не берет у Христа то, что Он с радостью предлагает каждой душе.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нуждаетесь в мире? Христос — ваш мир. Вы нуждаетесь в победе? Христос — ваша победа. У вас нет радости? Иисус — источник радости; и для того Он сошел с небес на Землю. Вы нуждаетесь в силе? Христос — источник безграничной силы (Исайя 26,4). Но вы должны протянуть к Нему руку веры, чтобы ощутить Его близость.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два провода, соединяясь, образуют электрическую цепь, по которой проходит электрический ток, так и молящийся, принимающий обетования, является включением в цепь прикосновения и получения благословений от Бога.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и вера — это две действующие руки духовного тела. Они должны действовать одновременно, чтобы достичь желаемого контакта с Иисусом. Просить Бога что–либо без веры и послушания Ему бесполезно и тщетно (Иак. 1,5–7; Марк. 9,23). С другой стороны, даже самая сильная вера не в состоянии приобрести желаемой помощи до тех пор, пока она не соединится с молитвой к Богу. В таком случае вы «не имеете, потому что не просите» (Иак. 4,20).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Поверьте, что ваша неспособность прикоснуться к Иисусу физически не является помехой для вашей связи с Ним верою. И это даст вам то, в чем нуждаетесь. Когда Иисус был здесь, среди людей, они получали просимое по их вере. Те же условия Божиего отношения остались и нам независимо от того, где и в какое время мы живем. И так всегда: «По вере вашей да будет вам» (Матф. 9,29).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Эти необходимые благословения мы никогда не получим через физическое прикосновение, но только через прикосновение верой.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Давайте рассмотрим случай с женщиной, которая двенадцать лет страдала кровотечением. Народ окружал Иисуса такой плотной стеной, что она не могла прикоснуться к Нему. Она могла только протянуть свою руку и коснуться края Его одежды. Она тут же исцелилась. Иисус сказал ей: «Вера твоя спасла тебя» (Лук. 8, 48).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Десятки других людей были гораздо ближе к Нему, чем она. Они теснили Его, но ничего не получали. Только личная вера связывает нас с Иисусом и дает необходимую силу. Даже Апостолы в то время не смогли отличить простое физическое прикосновение от прикосновения верой.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Каждый человек по мере своей веры может узнать, как многое Христос готов совершить для него. Иисус сказал римскому сотнику: «Иди, и, как ты веровал, да будет тебе» (Матф. 8,13). Божественная сила, действующая в вас и для вас, зависит от вашей связи верой с Иисусом. Ваша вера является мостом, соединяющим ваши нужды с источником безграничной силы и помощи — Христом.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Сила передается только в том случае, если установлен контакт между нуждающимся в помощи и Источником.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касаясь глаз двух слепых человек, возвратил им зрение (Матф. 9, 28–30). Когда Иисус коснулся прокаженного, то очистил его (Матф 8, 1–3). Он прикоснулся к носилкам, на которых несли умершего, и воскресил его (Лук. 7,14). В земле Генисаретской все те, кто прикасались к Иисусу, исцелялись (Матф. 14, 36).</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женщина, страдающая кровотечением, сказала себе: «Если только прикоснусь к одежде Его, выздоровею» (Матф. 9, 21). Она не только молилась, но и действовала с верой, касаясь Его одежды. Как видите, необходима вера плюс молитва; а касаясь края одежды своей физической рукой, на самом деле она использовала две духовые руки — веру и молитву. Тот же самый Иисус доступен и тебе, и мне, если мы протянем к Нему две духовные руки: веру и молитву.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Эта женщина была единственной в толпе, которая получила то, в чем нуждалась. А почему не другие? Потому что все остальные, теснившие Иисуса, не пользовались двумя духовными руками веры и молитвы. Хотели ли вы быть одним из тех, кто благодаря вере и молитве имеет тесную связь с Иисусом и исцеляется?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мы протягиваем к Нему эти руки веры и молитвы, Иисус посылает Духа Святого, чтобы взять нас за руки. Таким образом Он уверяет нас: «Ибо Я — Господь Бог твой; держу тебя за правую руку твою, говорю тебе: «не бойся, Я помогаю тебе» (Исайя 41, 13).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рука благодати касается руки веры, Его всемогущая сила изливается на тех, кто нуждается в ней. И каждая душа, имеющая таким образом связь с Иисусом и пребывающая в Нем, очищается и преобразуется от грехов к святости.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Говоря о спасении и освобождении, которое пришло израильтянам во время их переживания у Красного моря, Исайя воскликнул, что Бог все это сделал, «Который вел Моисея за правую руку величественною мышцею Своею» (Исайя 63,12).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Фактически израильтяне столкнулись с неизбежным уничтожением со стороны египетской армии. Моисей поднял свою руку к небу — для получения помощи от Бога. Как только он протянул свою руку, Господа взял правую руку Моисея «величественною мышцею Своею». И затем совершилось чудо. Воды Красного моря разделились. Израиль чудесным образом был спасен. И рука Моисея и Божественная рука были объединены, и таким образом было совершено дело спасения.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Не было бы никакой пользы, если бы Господь Своей могучей рукой не коснулся бы поднятой руки Моисея. Рука Моисея соединилась с «величественною мышцею» Бога, и таким образом открылся источник всемогущей силы. Так же может быть и с нами, если вы протягиваете свою руку веры: рука Бога протягивается к вам и замыкается цепь, по которой изливается сила и помощь, необходимые нам. Подумайте о всех ваших нуждах и о чудесных Божественных обетованиях, которые непременно исполнятся, если вы свою руку соедините с Божественной. Вы сделаете то, что могло казаться невозможным.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Нам необходимо знать, «что Бог направляет нашу руку веры так, чтобы мы еще крепче могли держаться за Божественность Христа и таким образом достигнуть совершенства Его характера» («Желание веков», стр. 123).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этом нет сомнения. Прежде всего пусть для вас будет привычкой каждое утро встречать с Иисусом, иметь живую связь с Ним через веру и молитву, чтобы исполниться Духом Святым в соответствии с теми нуждами, какие возникают каждый день. Наш духовный успех или неудача будет зависеть от того, насколько искренне и сознательно мы поднимаем к Богу свои руки веры и молитвы.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можете не сразу почувствовать и увидеть необходимую помощь, когда просите в молитве с верою. «Если будешь веровать, увидишь славу Божию» (Иоан. 11, 40). Иисус никогда не разочарует вас, когда с верой в молитве будете обращаться к Нему. Искренняя вера всегда будет отмечена.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Знаете ли вы, что иметь Иисуса в сердце своем как личного Спасителя означает ежедневно есть Плоть и пить Кровь Его? Не покажется ли этот вам чем–то странным и недопустимым?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послушайте, что говорит Иисус: «Как послал меня живый Отец, и Я живу Отцем, так и ядущий Меня жить будет Мною». «Я — хлеб живый, сшедший с небес; ядущий хлеб сей жить будет вовек; хлеб же, который Я дам, есть Плоть Моя, которую Я отдам за жизнь мира». «Иисус же сказал им: истинно, истинно говорю вам: если не будете есть Плоти Сына Человеческого и пить Крови Его, то не будете иметь в себе жизни; Ядущий Мою Плоть и пиющий Мою Кровь имеет жизнь вечную, и Я воскрешу его в последний день» (Иоан. 6,57; 6,51; 6,53–54).</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Здесь Иисус говорит нам, что только посредством действия Святого Духа мы можем иметь такую же живую связь с Ним, какая существует между пищей и телом. Для искренне верующего это реальность.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Есть Плоть и пить Кровь Христа — это означает принятие Его как личного Спасителя, веря, что Он прощает наши грехи и, что мы являемся совершенными в Нем («Желание веков», стр. 389).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 сожалению об этих особых преимуществах, которые приобретает человек, когда полностью вверяет свою жизнь Христу, очень мало сказано теми христианами, которые имеют большой стаж пребывания в церкви. А эту полную отдачу Христос выразил словами «есть Плоть и пить Его Кровь». Иисус сказал, что мы должны есть Его Плоть, если хотим получить от Него всемогущую силу. Кроме того, если мы не будем есть Его Плоти и пить Его Крови, мы не сможем иметь вечной жизни и воскреснуть в последний день (Иоан. 6,51–58).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призывает свою церковь к более глубокой духовности, которая необходима как исцеляющее средство от лаодикийского состояния — этого показного благочестия. Каким образом мы можем определить духовность? Является ли это способность красноречиво молиться и участвовать в собрании опытов и молитв? Или это желание говорить об Иисусе неверующим? Или это отказ от всяких развлечений? Или это строгое соблюдение субботы и постоянная отдача десятины и пожертвований?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Конечно, все это будет в христианской жизни плодом Святого Духа, тем не менее понятие о духовности намного глубже, чем все эти хорошие сами по себе поступки. Духовность, которая </w:t>
      </w:r>
      <w:r w:rsidRPr="00C7346C">
        <w:rPr>
          <w:rFonts w:ascii="Palatino Linotype" w:eastAsia="Times New Roman" w:hAnsi="Palatino Linotype" w:cs="Times New Roman"/>
          <w:color w:val="000000"/>
          <w:sz w:val="20"/>
          <w:szCs w:val="20"/>
          <w:lang w:eastAsia="ru-RU"/>
        </w:rPr>
        <w:lastRenderedPageBreak/>
        <w:t>приводит к спасению — это личная тесная связь с Иисусом Христом. Христианин в таком случае обнаруживает тот же ум, какой есть во Христе Иисусе.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Духовность возрастает, если искренняя дружба и постоянное общение с Христом углубляется. Серьезные христиане начинают глубоко задумываться над данным Иисусом обетованием, когда Он сказал, что через работу Духа Святого Он сможет пребывать в их сердцах, насаждая там радость, мир, покой, праведность и победу. Примите решение с помощью благодати Божией достигнуть явного присутствия Христа в вас. Такое явное откровение Христа делает это вполне осуществимым.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Подумайте о тех людях, которых вы знаете как особенно отличающихся духовностью и благочестием. Чем ближе вы соприкасаетесь с ними, тем яснее вы видите, что тайной их глубокого христианского опыта является то, что они реально ощущают присутствие Христа, который является для них самым близким и дорогим Другом.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Пожилой преподаватель семинарии хорошо был известен своею духовностью. Один из его студентов подумал: «О, как бы я хотел узнать его тайну. Тогда бы я знал, что мне необходимо». Он решил, что если он услышит тайную молитву учителя, то узнает каким образом достигнуть такого уровня духовного развития.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Поздно вечером он спрятался в его комнате, чтобы подслушать его вечернюю молитву. Пожилой учитель удобно уселся в кресло с открытой Библией в руках. И молодой человек понял, что учитель через Слово Божие общается с Господом и его сердце, таким образом, находится под воздействием Святого Духа. Его размышления над словом и являются внутренней связью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Минут через тридцать таких размышлений он закрыл глаза и, сложа руки, вслух сказал: «Спокойной ночи, Иисус. Мы в тех же отношениях, как и прежде». Затем он пошел спать. Его глубокий христианский опыт был результатом общения и дружбы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Многие частотно позволяют Иисусу руководить ими. Но этого недостаточно. Тот, кто полностью без остатка не отдается Христу, не в состоянии иметь действительную христианскую жизнь.</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КАК УСЛЫШАТЬ ГОЛОС ИИСУСА?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Те, кто серьезно и благоговейно читают Библию, могут ухом веры услышать голос Иисуса, говорящий с их душами. Это серьезное чтение означает «питание словом» — Библией — и таким путем создается внутренний духовный человек, как физическое тело образуется от физической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Иеремия так об этом свидетельствовал: «Обретены слова Твои, и я съел их; и было слово Твое мне в радость и веселие сердца моего; ибо имя Твое наречено на мне, Господи, Боже Саваоф» (Иер. 15, 16).</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подтвердил эту истину, говоря: «Не хлебом одним будет жить человек, но всяким словом, исходящим из уст Божиих» (Матф. 4,4). Никто не получит пользы от буханки хлеба пока не съест ее и пока организм не усвоит съеденное. Христиане живут Словом Божиим, когда изучают Его и размышляют над Ним. А это преобразует их мышление и саму жизнь.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христиане питаются словом, воля Христа и Его Дух водворяются в них подобно пище, усвоенной организмом. В таком случае Иисус может «слить наши сердца и мысли в одно целое с Его волей и, повинуясь во всем Ему, мы будем исполнять не что иное, как свои желания («Желание веков», стр. 668).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Для человека, не признающего Священное Писание как голос Бога, говорящий его душе, Библия — не больше чем обычная историческая книга. Об этом можете прочитать в книге Елены Уайт «Служение исцеления» на стр. 461. Но когда христианин во время чтения Библии слышит голос Иисуса, реальность Его голоса неоспорима так же, как для человека, имеющего зрение — факт существования солнца.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Изучение Библии приносит нам большую радость, когда мы слышим голос Иисуса. Разве вам надоедает слушать любимого и самого близкого друга? Иисус реален в нашей христианской жизни. Библия становится для нас живой книгой.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Каким образом мы можем развить свой духовный слух при изучении Библии?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29"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наша физическая жизнь поддерживается пищей, так и наша духовная жизнь поддерживается Словом Божиим. И каждая душа должна сама для себя получать жизнь из Слова Божиего. Как для получения нужной нашему организму силы нам необходимо есть самим, так и Слово Божие нужно усваивать лично. Это невозможно получить через свой разум. Мы должны тщательно и очень внимательно изучать Библию, прося у Бога помощи Святого Духа для более глубокого понимания Его Слова. Нам нужно выбрать один стих и сосредоточить свое внимание на нем до тех пор, пока мы поймем ту мысль, которую вложил Бог для нас в этот стих. Мы должны остановиться на этой мысли до тех пор, пока она не станет нашей собственной и пока не станет ясным для нас то, что этим хочет сказать Господь.</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(«Желание веков», стр. 390).</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0"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Полезно учить Библию и без предварительного плана. Таким образом вы узнаете определенные истины. Лучше всего изучать Библию по темам, и чтобы основательно понять все, что относится к истинам о спасении, духовном перерождении, оправдании через веру, освещении, Божественности Христа, Его втором пришествии, будущей обители спасенных, состоянии мертвых, об истинном дне Господнем и т. д. И прежде всего необходимо питаться ежедневно Словом Божиим как основной пищей для поддержания личной духовной жизни.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1"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«Таким образом через веру мы получаем и усваиваем принципы истины, которые становятся частью нашего существа и движущей силой всей нашей жизни. Слово Божие, принятое в сердце, облагораживает мысли и приводит к совершенствованию характера»</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(«Желание веков», стр.391).</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2"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Особое внимание сосредоточьте на слышании голоса Иисуса, когда читаете Библию.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день Его воскресения двое Его учеников семь с половиною миль шли из Иерусалима в Емаус. Они были очень опечалены, потому что их надежды рухнули в связи со смертью их Учителя. Во время этого путешествия воскресший Господь присоединился к ним, но они подумали, что это какой–то незнакомец. Их сердца горели, когда Он разъяснял им Писание и то, что говорили пророки, и как все это должно было исполниться в жизни Иисуса из Назарета (Лук. 24, 25–27).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Вечером в тот же день в верхней горнице Христос разъяснил Апостолам те места из Писаний, которые говорили о Мессии (Лук. 24, 44–45). Как и двум ученикам, идущим в Емаус, Христос разъяснял им Писания и, таким образом, Он вновь стал для них живым и реальным.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Иисус мог бы открыть им глаза при первой встрече с Ним и показать им свои пронзенные руки, и тем самым убедить их в том, что это действительно Он, но не сделал этого. Иисус хотел, </w:t>
      </w:r>
      <w:r w:rsidRPr="00C7346C">
        <w:rPr>
          <w:rFonts w:ascii="Palatino Linotype" w:eastAsia="Times New Roman" w:hAnsi="Palatino Linotype" w:cs="Times New Roman"/>
          <w:color w:val="000000"/>
          <w:sz w:val="20"/>
          <w:szCs w:val="20"/>
          <w:lang w:eastAsia="ru-RU"/>
        </w:rPr>
        <w:lastRenderedPageBreak/>
        <w:t>чтобы их вера твердо основывалась на свидетельствах Священного Писания, а не на видимом явлении. Знание истин, полученное при изучении Библии, более важно, чем видеть Христа воочию.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познал каждый христианин, испытавший радость победы в своей жизни. Сила, способная изменить дурные наклонности, характер и даже обстоятельства, находится в Библии — Слове Божием. Слово Иисуса не только утешает, но и дает силу.</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3"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когда мы познаем Силу Его Слова… нашими единственными вопросами будет: а какова воля Божия? И каково Его обетование? Познавая это, мы будем повиноваться и доверяться тому и другому»</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(«Желание веков», стр.121).</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4"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Все то, что Бог создал в этой безграничной Вселенной и создает по сей день, творится Его Словом. Словом Своим Он сотворил материю (Пс 32,6–7). Его словом поступает энергия биллионам солнц звездной системы Млечного Пути. (Исайя 40, 22). Сам Иисус является Мыслью и Силой Бога — воплощенным Словом (Иоан. 1, 13–14). Живя на нашей Земле, Иисус словом противостоял всякому злу и искушению (Матф. 4, 4). Все чудеса совершались Словом Его, и по Слову Его мертвые воскресали.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Слово Божие живо и обладает могущественной силой. (Евр. 4, 12). Принимая Его в свое сердце, мы приобретаем Божию силу, какую имел и Иисус, находясь в человеческом теле.</w:t>
      </w:r>
    </w:p>
    <w:p w:rsidR="00C7346C" w:rsidRPr="00C7346C" w:rsidRDefault="00C7346C" w:rsidP="00C7346C">
      <w:pPr>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Словом Его верующие возрождаются к новой жизни (1 Петр. 1, 23). Слово приносит освобождение от греха. И Слово Его — верная защита против дьявольских козней (Пс. 16, 4; 118, 11; Матф. 4, 1). Неразделимая связь существует между Иисусом как Живым Словом (Иоан. 1, 14) и Иисусом</w:t>
      </w:r>
      <w:r w:rsidRPr="00C7346C">
        <w:rPr>
          <w:rFonts w:ascii="Palatino Linotype" w:eastAsia="Times New Roman" w:hAnsi="Palatino Linotype" w:cs="Times New Roman"/>
          <w:color w:val="000000"/>
          <w:sz w:val="20"/>
          <w:lang w:eastAsia="ru-RU"/>
        </w:rPr>
        <w:t> </w:t>
      </w:r>
      <w:r w:rsidRPr="00C7346C">
        <w:rPr>
          <w:rFonts w:ascii="Palatino Linotype" w:eastAsia="Times New Roman" w:hAnsi="Palatino Linotype" w:cs="Times New Roman"/>
          <w:i/>
          <w:iCs/>
          <w:color w:val="000000"/>
          <w:sz w:val="20"/>
          <w:lang w:eastAsia="ru-RU"/>
        </w:rPr>
        <w:t>ъ</w:t>
      </w:r>
      <w:r w:rsidRPr="00C7346C">
        <w:rPr>
          <w:rFonts w:ascii="Palatino Linotype" w:eastAsia="Times New Roman" w:hAnsi="Palatino Linotype" w:cs="Times New Roman"/>
          <w:color w:val="000000"/>
          <w:sz w:val="20"/>
          <w:szCs w:val="20"/>
          <w:lang w:eastAsia="ru-RU"/>
        </w:rPr>
        <w:t>написанном Слове (Иоан 5,39; 1 Петр 1,10–11). Принимая Слова Христа и повинуясь им? мы принимаем Самого Христа. Через Слово Свое Иисус пребывает в нас. Тот, кто живет по Словам Христа, обнаруживает, что «они суть дух и жизнь» (Иоан. 6, 63).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Принятие Слова, хлеба с небес, как написано, — это принятие самого Христа. Когда это Слово принимается душой, мы становимся причастными Плоти и Крови Божиего Сына…</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5"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Кровь образуется в теле благодаря питанию, так и Христос изображается в нас, когда мы питаемся Словом Божиим, которое является Его Плотью и Кровью. Кто питается этим Словом, в том открывается образ Христа, надежды и славы. Как потребность в телесной пище не может быть удовлетворена, если съесть ее однажды, так и для удовлетворения духовных потребностей мы должны ежедневно питаться Словом Божиим»</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«Ревью энд геральд», 23 ноября 1897 г.).</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Многие по восемь часов в неделю проводят за чтением газет, по пятнадцать часов — у телевизора, четырнадцать часов посвящают отдыху, в то время как всего лишь час уделяют для чтения Библии или размышлениям об Иисусе. А в субботнее утро они поют:</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в этом мире — все для меня, Моя жизнь и радость моя. Все в этом мире Он для меня, Он — источник силы моей, Которую я получаю каждый день, А без Него я погибну».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как видно, практическая жизнь и слова гимна очень далеки друг от друга. Другая опасность для христианина заключается в чтении хороших самих по себе книг и журналов, или в увлечении, каком–нибудь хобби, в то время как Слову Божиему не придается должного значения.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Если бы желаете иметь личное общение с Иисусом, необходимо ежедневно «питаться» Словом Божиим, а не время от времени просматривать Его. Позаботьтесь о том, чтобы ваш разум и сердце жили Его Словом. Пусть Оно постоянно циркулирует в Вашем сознании подобно движению крови по всему вашему организму. Один стих, прочитанный вами утром, когда вы открыли свое сердце для Иисуса, под освящением Святого Духа может стать богатой темой для духовных размышлений в течение всего дня.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необходимо иметь ввиду следующее: количество глав Священного Писания, прочитанных вами, не имеет значения для развития вашей духовности. Один стих, выбранный вами согласно вашей нужде, прочитанный десять раз, а затем запечатленный в вашем разуме, полезнее, чем десять стихов, прочитанных без запоминания. Мера духовной пищи для нашей души определяется не количеством прочитанного, но тем, сколько осталось в памяти и в какой степени это Слово руководит вашей жизнью. Было бы полезнее останавливаться на некоторых чудесных Божиих обетованиях, таких как: Исайя 41, 10; 40, 31; 1 Петр. 5,7; Фил. 4, 19.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Выучите их наизусть и чаще повторяйте в течение всего дня. Примите эти обетования как голос Иисуса, говорящий лично вам и помните, что Он всегда стоит у дверей вашего сердца. В таком случае в течение всего дня Иисус будет рядом с вами и вы непременно ощутите Его присутствие.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ныне предаю вас, братия, Богу и слову благодати Его, могущему назидать вас более и дать вам наследие со всеми освященными» (Деян. 20, 32).</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БЕСЕДА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Некоторые заявляют, что они не молятся по той причине, что Бог для них не является реальностью. В таком случае они терпят поражение: Бог для них нереален, потому что они не молятся. Если вы молитесь всегда, а не только когда испытываете особую нужду в этом, тогда Иисус будет для вас реальным.</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7"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все возрастающая в пылкости, приводит нашу душу в непрерывное общение с Богом, так что исходящая от Бога жизненная сила сливается с нашей жизнью, исполняя ее чистотою и святостью, которая снова возносится к Богу»</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(«Путь ко Христу», стр. 98).</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8"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Чем больше вы беседуете со своими близкими друзьями, тем более реальными они становятся для вас И в этом случае, чем больше вы беседуете с Иисусом в молитве, тем более реальным становится Он для вас.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Неужели вам тягостно беседовать с теми, кого вы любите? Нужно ли вас принуждать беседовать с ними? Так будет и в молитве, которая является беседой с Иисусом. И тогда вы сможете сказать вместе с псалмопевцем: «Я же воззову к Богу, и Господь спасет меня. Вечером и утром и в полдень буду умолять и вопиять, и Он услышит голос мой» (Пс. 54, 17–18).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Среди всех многочисленных определений молитвы больше всего мне нравятся следующие четыре:</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39"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 это дыхание души, это тайна духовной жизни»</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(«Служителям Евангелия», стр. 254).</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0"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«Молиться — это открыть свое сердце Богу как личному Другу»</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(«Путь ко Христу», стр. 93).</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1"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 это небесное средство для достижения успеха в борьбе со грехом и для совершенствования христианского характера»</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(«Деяния Апостолов», стр. 564).</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2"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 это ключ в руках веры, который лишь один в состоянии открыть нам сокровищницу неба, где сохраняются бесконечные сокровища и благодатные средства Всемогущего»</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(«Путь ко Христу», стр. 94–95).</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3"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Ничто не может заменить молитвы. Если мы не преуспеваем в молитве, Иисус остается для нас вдали. Духовный мир в таком случае будет для нас иностранным языком, который мы можем слушать, но не понимать.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Желаете ли вы, чтобы Бог был вашим постоянным Другом и Господом? Просите Иисуса, чтобы Он приблизил вас к Богу. Придите в тайное место, где вы всегда молитесь, и спокойно скажите Богу то, чего вы больше всего желаете. И внимательно прислушайтесь к Его ответу. Две минуты молчаливого ожидания ответа Христа могут сделать для нашего духовного утверждения больше, чем двадцать минут, проведенных в обычной молитве.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Самая лучшая молитва — это наше сознание собственной беспомощности. Он заранее знает то, что мы хотим излить в молитве. Его ответ идет нам навстречу в то время, как мы еще молимся. Когда мы молимся, необходимо обращаться к Богу обычными словами, но идущими от сердца. Нет надобности в формальных и заученных фразах. Говорите с Иисусом естественно и непринужденно. Он все понимает. Открывайте перед Ним свое сердце тогда, когда беретесь за свою работу.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«Они не могут постоянно находиться на коленях, но их сердца могут всегда возноситься к Богу. Именно таким образом ходил Енох с Богом»</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(«Свидетельство для церкви», т. 5, стр. 5).</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4"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должна быть основой всей жизни. Апостол Павел говорил: «Непрестанно молитесь» (I Фес. 5, 17). Где бы мы ни были и чем бы мы ни занимались, наши сердца должны быть всегда вознесены в молитве к Богу.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Неемия выполнял свою работу виночерпия перед царем Артаксерксом, он нуждался в помощи, чтобы должным образом представить свою просьбу перед царем. Его первым побуждением было молиться, обратиться за Божественной помощью (Неем. 2, 1–6). Также можем молиться и мы: по дороге на работу, за рулем автомашины или во время выполнения домашней работы, и во время своей обычной работы, и пока мы ждем начала богослужения, и когда проснулись среди ночи.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по личному опыту знает, что нет такого дела и такой маловажной личности, которой бы не интересовался Бог (Евр. 5, 7–8). Молитва была источником Его силы. Вся Его жизнь свидетельствовала о Его зависимости от Небесного Отца (Лук. 3, 21; 6, 12; 9, 18; 11, 1).</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Эта возможность проникнуть в жизнь молитвы нашего Господа не оживляет ли в вас интереса к молитве? С обновленным чувством доверия и твердой верой вы можете с Иисусом повторить обетование: «…то, чего ни пожелаете, просите, и будет вам», «…и радость ваша будет совершенна» (Иоан. 15, 7, 11). Каждая молитва во имя Иисуса Христа и ответ на нее является не только </w:t>
      </w:r>
      <w:r w:rsidRPr="00C7346C">
        <w:rPr>
          <w:rFonts w:ascii="Palatino Linotype" w:eastAsia="Times New Roman" w:hAnsi="Palatino Linotype" w:cs="Times New Roman"/>
          <w:color w:val="000000"/>
          <w:sz w:val="20"/>
          <w:szCs w:val="20"/>
          <w:lang w:eastAsia="ru-RU"/>
        </w:rPr>
        <w:lastRenderedPageBreak/>
        <w:t>свидетельством реальности Иисуса для нехристиан, но и сладостной уверенностью в реальности Иисуса и для Его последователей.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Приобретите через молитву доброе расположение духа, и каждый час нашего дня будет для вас приятным.</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5" style="width:363.15pt;height:.65pt" o:hrpct="0" o:hralign="center" o:hrstd="t" o:hr="t" fillcolor="#a0a0a0" stroked="f"/>
        </w:pic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«Утром я встретился с Богом,</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самое лучшее время дня.</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Его присутствие было как утренняя заря,</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слава в моей душе.</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течение всего дня я ощущал Его присутствие,</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был Он со мною.</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мы плыли в совершенном спокойствии.</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 бурному морю жизни.</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так я узнал тайну.</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 опыту тех тревожных дней:</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Если хотите быть с ним весь день,</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должны встретиться с ним утром».</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Ралф Кушман.</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Пусть будет для вас привычкой, просыпаясь утром, обращать свои мысли к Иисусу Христу. Вашими первыми мыслями должны быть: «Господь мой, Иисус Христос, я желаю в течение всего дня исполнять Твою волю. Я вновь отдаюсь Тебе, пусть мои слова, действия, помыслы будут открывать пребывающего во мне Христа. Ты обещал, что если я буду прислушиваться к Твоему голосу и открою дверь моего сердца, Ты войдешь и будешь пребывать во мне. Я благодарен Тебе за Твое неизменное обещание войти вновь в мое сердце и в течение всего дня быть со мною».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Необходимо ежедневное посвящение. Вчерашних благословений недостаточно на сегодня.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«Каким бы полным ни было ваше посвящение при обращении, оно не принесет нам пользы, если мы не будем обновлять посвящение ежедневно. Посвящение, совершаемое постоянно, будет живым, искренним и угодным Богу»</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«Ревью энд геральд», 6 января 1885 г.).</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7"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Посвящение, совершенное с раннего утра, дает нам возможность в течение всего дня ощущать присутствие Христа. Даже короткой молитвы достаточно для получения оживления и силы.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некоторые из них: «Господь Иисус, я ощущаю Твое сладостное присутствие во мне»; «Иисус, я услышал голос Твой и открыл дверь своего сердца, и Ты вошел в него для постоянного пребывания в нем»; «Иисус, Ты никогда не оставишь меня и не покинешь»; «Господь Иисус, Ты овладел моим сердцем, разумом, душой и даруешь мне все, в чем я нуждаюсь: силу, любовь, мир, праведность, терпение»; «Господь, руководи моей жизнью на данный день».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Христос вам кажется очень далеким — это самый подходящий момент вспомнить, что на самом деле он очень близок. Когда мы не ощущаем Его присутствия в нас через Духа Его — это как раз подходящее время признать, что согласно Его неизменному обетованию Он живет в нас.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подтверждение Его присутствия в нас согласно Его обетованию и является одной из тайн той радости, какая наполняет наше сердце, когда мы через веру входим в общение со Христом. Не позволяйте себе думать о том, что Христос от вас далеко. Он всегда рядом с вами. Его любящее присутствие постоянно окружают нас («Служение исцеления», стр. 85).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Сатана знает, что до тех пор, пока человек связан с Христом через молитву постоянного посвящения, победить его невозможно. Его главная задача — это привести христиан в такое состояние, чтобы они пренебрегли возможностью постоянно, через размышления, быть в единстве с Христом. Какими бы ни были неприятности, они всегда готовы скрыть от нас присутствие Иисуса. Постоянные житейские заботы вытесняют дух молитвы.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Будьте уверены, что тот, кто практически будет применять советы, изложенные в нашей брошюре, для развития и поддержания ежедневной личной связи с Иисусом будет получать ответы на свои молитвы. Эти советы принесли благословение другим, принесут и вам тоже. Мы можем жить счастливой, полной мира, христианской жизнью, если будем постоянно посвящать время для дружеского общения с Богом. Будем ли мы посвящать этому время?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«Ничто, по–видимому, не является более беспомощным и в то же время столь же непобедимым, чем душа, сознающая свою ничтожность, но всецело полагающаяся на заслуги Спасителя. Через молитву, исследование Его Слова, с верой в Его пребывающее присутствие самое слабое человеческое существо может быть в общении с вечно живущим Творцом, и Он будет держать его руки и никогда не оставит» («Служение исцеления», стр. 182).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Апостолу Павлу были хорошо знакомы эти уроки. Иисус полностью изменил его жизнь. Вы так же, как и он, можете сказать: «Кто отлучит нас от любви Божией; скорбь, или теснота, или гонение, или голод, или нагота, или опасность, или меч? как написано: «За Тебя умерщвляют нас всякий день; считают нас за овец, обреченных на заклание». Но все сие преодолеваем силою Возлюбившего нас.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 (Рим. 8, 35–39).</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КАК ДОСТИГНУТЬ НЕВОЗМОЖНОГО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вера связывает христианина с Богом, для Которого нет ничего невозможного. «Если сколько–нибудь можешь веровать, все возможно верующему» (Марк. 9, 23). Ничего в этом мире не в состоянии превзойти действующего, преобразующего и живого прикосновения Всемогущего к верующему. Тогда невозможное станет возможным.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люди, чтущие своего Бога, усилятся и будут действовать» (Дан. 11, 32). Для тех, кто доверяет Богу и находится в личном общении с Ним, чудеса не прекратятся.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Енох, посредством особой способности познания — веры, ощущал Бога рядом, и для него Он был самым дорогим и близким Другом. «Верою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 (Евр. 11,5). Так будет и со всеми, кто будет готов к пришествию Иисуса («Патриархи и пророки», стр. 88 и «Свидетельства», т. 2, стр. 122). Ной также посредством особой способности познания — веры, постоянно ощущал реальное присутствие Бога. «Верой Ной, получив откровение о том, что еще не было видимо, благоговея приготовил ковчег для спасения дома своего: ею осудил он весь мир, и сделался наследником праведности по вере» (Евр. 11,7).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Хотя Авраам и был окружен идолопоклонством, он руководствовался верой и повиновался призванию Божию. Попрощавшись с родственниками, он пошел в страну, не зная куда идет (Евр. 11, 8–12). Поступив так мудро по вере, он не только получил вечное наследие, но через его потомство были благословлены все земные племена.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Иаков, убежденный в реальности присутствия Бога, во время ночной молитвы и борьбы стал победителем и получил избавление. То же самое произойдет с теми, кто должен будет пережить бедственное время Иакова (Иер. 30, 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Иосиф, убежденный в присутствии Бога, удержался от греха, в который впадают многие в наш развратный век. Он, уверенный в присутствии Божием, решил: «Как же я сделаю сие великое зло и согрешу пред Богом?» (Быт. 39, 9). Его поступок подтверждает следующее обетование: «Ничто другое так не сможет защитить нас от искушений и вдохновить к чистоте и истине как ощущение Божиего присутствия» («Воспитание», стр. 255).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Господь Иисус Духом Святым каждого, рожденного свыше, держит в Своих руках (Иоан. 10, 27–28). Вот Его обетование: «Ибо Я — Господь Бог твой; держу тебя за правую руку твою, говорю тебе: «не бойся, Я помогу тебе» (Исайя 41, 13).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Если мы будем верою ощущать, что Иисус через Духа Святого находится рядом с нами и держит нас за правую руку, будем ли мы чувствовать одиночество и разочарованность? Нет, конечно! Позволим ли мы себе гневаться или раздражаться и быть злыми, нечестными и неверными в поступках? Нет, конечно. Напротив, мы будем всегда проявлять любовь, кротость, нежность, мужество, радость; будем справедливы и уравновешены.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Так как Бог для Моисея был реальным, он отказался от египетского трона со всем его богатством, почестями, удовольствиями и избрал для себя жизнь скорбей и трудностей вместе с народом, находящимся в рабстве. Странствуя со своим народом в течение сорока лет, он был и полководцем, и философом, и поэтом, и судьей. И до сих пор мир не знает ему равного. В чем же был секрет его служения? «Ибо он, как бы видя Невидимого, был тверд» (Евр. 11:27).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непостижимый христианский парадокс: мы живем в этом мире под руководством Того, Кто невидим. Это возможно только посредством веры, данной Богом. «Праведный верою жив будет» (Евр. 10, 38).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Гедеон, сознавая присутствие Бога в своей жизни, повел триста человек, чтобы совершенно разбить вражескую армию, которая в тысячи раз была многочисленнее его.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Давид, молодой пастух, уверенный в том, что Бог рядом с ним, лицом к лицу встретился с Голиафом и поразил его.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Есфирь, для которой Бог был реальным, с риском для своей жизни предотвратила погибель своего народа.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Апостолы и первые христиане, вдохновленные присутствием Христа через Святого Духа, несли весть Евангелия во все концы тогдашнего мира. Они перевернули весь мир. Это было действительным чудом!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Савл из Тарса по дороге в Дамаск был поражен, как молнией, явлением воскресшего Христа. Реальное присутствие Иисуса обратило Савла, одного из ярых гонителей, в Павла, ставшего величайшим Апостолом. Буквально поглощенный реальным присутствием Христа, Павел сказал: «Ибо для меня жизнь — Христос», «Всегда носим в теле мертвость Господа Иисуса, чтобы и жизнь Иисусова открылась в теле нашем» (Фил. 1, 21; 2 Кор. 4, 10).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Подумайте, насколько реальным был Иисус для Лютера, Веслея, Нокса или для Иосифа Бейтса, Джеймса и Елены Уайт, и для многих других, имена которых невозможно поместить на страницах этой брошюры. Подумайте о тех неизвестных героях, о которых написано в «Послании к Евреям». «Которые верою побеждали царства, творили правду, получали обетования, заграждали уста львов, угашали силу огня, избегали острия меча, укреплялись от немощи, были крепки на войне, прогоняли полки чужих; жены получали умерших своих воскресшими; иные же </w:t>
      </w:r>
      <w:r w:rsidRPr="00C7346C">
        <w:rPr>
          <w:rFonts w:ascii="Palatino Linotype" w:eastAsia="Times New Roman" w:hAnsi="Palatino Linotype" w:cs="Times New Roman"/>
          <w:color w:val="000000"/>
          <w:sz w:val="20"/>
          <w:szCs w:val="20"/>
          <w:lang w:eastAsia="ru-RU"/>
        </w:rPr>
        <w:lastRenderedPageBreak/>
        <w:t>замучены были, не принявши освобождения, дабы получить лучшее воскресение; другие испытали поругания и побои, а также узы и темницу. Были побиваемы камнями, перепиливаемы, подвергаемы пытке, умирали от меча, скитались в милотях и козьих кожах, терпя недостатки, скорби, озлобления; те, которых весь мир не был достоин, скитались по пустыням и горам, по пещерам и ущельям земли»(Евр. 11, 33–38).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Действительно люди, познавшие Бога, совершали удивительные подвиги. А что реальность Иисуса в нашей жизни совершила для Бога? Ни что иное, как реальное присутствие Христа в жизни возрожденного христианина через силу Святого Духа способствует тому, что он становится успешным свидетелем Иисуса (Деян. 1, 8).</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САМЫЙ ОПАСНЫЙ ПОРОК МОЖЕТ БЫТЬ ПОБЕЖДЕН</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Наибольшая опасность современности заключается в том, что многие христиане удовлетворяются формальным благочестием без живого внутреннего общения с Иисусом: они обманывают себя тем рассуждением, что признавая истину об Иисусе, они становятся благодаря этому праведными.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 втором послании к Тимофею в третьей главе Апостол Павел предостерегает: «Знай же, что в последние дни наступят времена тяжкие…» После первого стиха дальше стоит слово «ибо». Здесь оно означает «потому что». Следующие стихи раскрывают нам причину, почему последние дни будут особенно «тяжкими»: «Ибо люди будут самолюбивы, сребролюбивы, горды, надменны, злоречивы, родителям непокорны, неблагодарны, нечестивы, недружелюбны, непримирительны, клеветники, невоздержаны, жестоки, не любящие добра, предатели, наглы, напыщенны, более сластолюбивы, нежели боголюбивы, имеющие вид благочестия, силы же его отрекшиеся. Таковых удаляйся» (II Тим. 3, 2–5).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Формальная религиозность без Христа в сердце безусловно опасна. Но почему? Существуют две причины: во–первых, формальная религиозность не дает спасения; а во–вторых, такая формальность для ищущего истины совершенно неубедительна.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опасное состояние особенно серьезно для тех, кто является членами последней церкви Христа. О лаодикийской церкви, описанной в «Откровении Иоанна Богослова» (3, 14–21), Христос заявил, что члены этой церкви находятся в «теплом» состоянии и не могут спастись, если не выйдут из этого состояния. «Быть теплым» — это значит иметь формальное благочестие, где вера во Христа исповедуется без действительного обращения.</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8"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«Какое бы ни было наше вероисповедание — это ничего не значит, если Христос не открыт в нас делами праведности»</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«Наглядные уроки Христа», стр. 313).</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49"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Верный свидетель в третьей главе «Откровения» предлагает надежное средство для лаодикийского состояния: «Се, стою у двери и стучу: если кто услышит голос Мой и отворит дверь, войду к нему и буду вечерять с ним, и он со Мною» (ст. 20). Равнодушные лаодикийцы заставляют Христа стоять за дверями и не пускают Его внутрь. Чтобы исправиться, нужно открыть дверь своего сердца для Христа в полном доверии и покорности Ему.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Войдя в вашу личную жизнь, Христос поможет вам изменить ваши укоренившиеся привычки и сделает вашу жизнь такой, какой она должна быть.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Во время своего первого пришествия, Иисус жил среди так называемых детей Божиих. Он прямо указал им на один из их недостатков: «….люди сии устами своими чтут Меня языком; </w:t>
      </w:r>
      <w:r w:rsidRPr="00C7346C">
        <w:rPr>
          <w:rFonts w:ascii="Palatino Linotype" w:eastAsia="Times New Roman" w:hAnsi="Palatino Linotype" w:cs="Times New Roman"/>
          <w:color w:val="000000"/>
          <w:sz w:val="20"/>
          <w:szCs w:val="20"/>
          <w:lang w:eastAsia="ru-RU"/>
        </w:rPr>
        <w:lastRenderedPageBreak/>
        <w:t>сердце же их далеко отстоит от Меня; но тщетно чтут Меня, уча учениям, заповедям человеческим» (Матф. 15, 8–9).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было среди евреев в дни первого пришествия Христа, так есть и сейчас среди большинства исповедующих Христа в последнее время накануне Его второго пришествия. Подмена истинной религии формальной привела избранный Богом израильский народ к погибели, и сегодня это так же приведет большинство так называемых христиан к гибели. Отсутствие успеха в приобретении Христова характера приведет к роковому самообману.</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0"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«Люди могут исповедать свою веру в истину, но если это не сделало их искренними, добрыми, терпеливыми, воздержанными и духовными, то такое исповедание является проклятием для них самих, а через их влияние и проклятием для мира»</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(«Желание веков», стр. 310).</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1"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Мы должны чаще исследовать самих себя. Сделала ли нас истина добрыми, терпеливыми, духовно мыслящими, воздержанными? Если нет, то чудесные истины, извлеченные из Его Слова являются для нас проклятием. Мы нуждаемся в освящении истиной, как молился Иисус (Иоан. 17, 17). Только тогда мы освещаемся истиной, когда Тому, Кто Сам Истина, мы позволяем совершать свою работу в нас.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Человек может взять Библию и самым убедительным образом доказать, что Христос является единственным Спасителем человека, но в то же время не принять Христа как лично своего Спасителя. Он может показать Христа как Бога в самом высшем смысле и все же в действительности не знать Христа. Только через доверие и повиновение и через тесную связь с Ним, как связана ветвь с лозой, Иисус может быть реальным в вашей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необходимое ощущение реального присутствия Иисуса в вашей жизни не может быть достигнуто без личного общения с Христом. Тысячи, внесенные в списки последователей Христа, не покаялись и не исповедались перед Христом; и не разрешили Ему оказать помощь в борьбе с грехами. Его спасительная и освещающая сила не дается на основе того, являюсь я членом церкви или нет. Освящающая сила дается в ответ на искреннее желание повиноваться Ему. Каждый верующий может почувствовать эту силу в своей душе, если его вера соединится в сотрудничестве с действующей в нем силой Святого Духа.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Верующие родители могут помочь своим детям войти в личное общение с Иисусом Христом. Но сами они этого даровать не могут. Каждый человек лично должен открыть свое сердце для Иисуса Христа через полное доверие и повиновение Ему. Благодарение Богу, что это общение доступно каждой душе, которая готова проявить свою личную веру в обетования Христа.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Работники Христа направляют заинтересованных в этом людей к личному общению со Христом. Они могут только научить их, как этого можно достигнуть. Осуществление же самого этого контакта для получения обновляющей силы Божией является результатом личного посвящения себя Христу.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Иов рассказал, как Бог для него стал более реальным. Услышав о нем от других, он в последствии стал лично общаться с ним: «Я слышал о Тебе слухом уха; теперь же мои глаза видят Тебя» (Иов. 42, 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А как обстоит дело с нами? Слышали ли мы об Иисусе только по свидетельству других? Или мы также получили прямое откровение Иисуса нашему сердцу и сознанию? Прямое откровение Христа мы получаем через молитву и изучение Библии. Это верный путь к настоящей христианской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Многие члены церкви знают Иисуса потому, что слышали о Нем и читали. Тем не менее, это только первый шаг в нужном направлении, духовные христиане ежедневно пребывают в личном общении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Люди, которые имеют такой опыт общения, в дни великой скорби перед пришествием Иисуса будут стоять твердо, в то время как другие падут и все разрушится. Секрет состоит в том, чтобы через веру достигнуть такой дружбы с невидимым Христом, какую вы имели бы, если бы, как и Апостолы, следовали за видимым Христом в течение трех с половиной лет.</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Независимо от того, какими бы мудрыми и одаренными ни были люди, и сколько бы они ни имели ученых степеней, они не смогут привести других ко Христу, пока сам человек не получит Святого Духа в своем сердце, что сделает для него реальным присутствие Христа. Иисус объяснил, что сила для свидетельства обретается с получением Духа Святого. «Вы примете силу, когда сойдет на вас Дух Святой, и будете Мне свидетелями в Иерусалиме и во всей Иудее и Самарии и даже до края земли» (Деян. 1, 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Все эти исследования призывают нас к тому, чтобы мы научились личному общению с Иисусом.</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РЕАЛЬНОСТЬ ДУХА СВЯТОГО НА ОСНОВАНИИ ЛИЧНОГО ОПЫТА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Одно из важнейших действий Святого Духа выражается в том, что он делает Иисуса для верующего реальным. Святой Дух — Утешитель — является представителем нашего Господа (Иоан. 14, 16; 18, 20). Принимая дар Святого Духа мы принимаем самого Христа. Таким образом мы совмещаем два понятия «…если… Дух Божий (Святой Дух) живет в вас» (Рим. 8, 9–10) и «если Христос в вас».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 этой причине Господь Иисус назван «Духом». «Господь есть Дух» (2 Кор. 3, 17). Хотя они и самостоятельные личности, все же Иисус представлен нам как «Дух», потому что Святой Дух является представителем Христа.</w:t>
      </w:r>
    </w:p>
    <w:p w:rsidR="00C7346C" w:rsidRPr="00C7346C" w:rsidRDefault="00C7346C" w:rsidP="00C7346C">
      <w:pPr>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Термин «Утешитель» (Иоан. 14, 16–26; 15, 26; 17, 7) в переводе с греческого языка (</w:t>
      </w:r>
      <w:r w:rsidRPr="00C7346C">
        <w:rPr>
          <w:rFonts w:ascii="Palatino Linotype" w:eastAsia="Times New Roman" w:hAnsi="Palatino Linotype" w:cs="Times New Roman"/>
          <w:i/>
          <w:iCs/>
          <w:color w:val="000000"/>
          <w:sz w:val="20"/>
          <w:lang w:eastAsia="ru-RU"/>
        </w:rPr>
        <w:t>«параклетос») </w:t>
      </w:r>
      <w:r w:rsidRPr="00C7346C">
        <w:rPr>
          <w:rFonts w:ascii="Palatino Linotype" w:eastAsia="Times New Roman" w:hAnsi="Palatino Linotype" w:cs="Times New Roman"/>
          <w:color w:val="000000"/>
          <w:sz w:val="20"/>
          <w:szCs w:val="20"/>
          <w:lang w:eastAsia="ru-RU"/>
        </w:rPr>
        <w:t>дословно — «тот, кто рядом, бок о бок». Кем был Иисус для своих учеников — Спасителем, Учителем, Утешителем, Обличителем и Помощником — и Святой Дух будет тем же для каждого христианина. И не только будет рядом, но также и в сердце. Иисус говорил: «Ибо Он с вами пребывает и в вас будет» (Иоан. 14, 17).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Очень часто отцы и сыновья, матери и дочери, мужья и жены кажутся одной личностью — настолько они бывают во всем едины. Один отец сказал о своем сыне: «Он мое второе «я». Мы настолько близки, что понимаем друг друга без слов». Когда Святой Дух стал Утешителем, Он и Господь настолько соединились в деле спасения человека, что Утешитель стал точным отражением Самого Христа, выполняющем свою работу здесь, на земле, в то время как Христос находится одесную Бога, являясь нашим Ходатаем.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Нам необходимо понять, что Святой Дух соединяет нашу жизнь с жизнью Христа. Через Святого Духа Христос дает своим последователям «дыхание Святого Духа и жизнь Своей жизни» («Служение исцеления», стр. 159).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 чем все это говорит? Насколько мы позволяем Святому Духу совершать в нас работу и делать нас способными исполнять волю Божию, настолько Иисус реален для нас и настолько мы сможем проявить образ Христа. Так и написано: «Если же кто Духа Христова не имеет, тот и не Его» (Рим. 8, 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Главная причина того, что многие христиане не ощущают реальности Иисуса в своей жизни в том, что они не позволяют Святому Духу изменить их самолюбивый характер в образ и подобие Христа. Пять неразумных дев не были допущены на брачный пир, потому что не запаслись достаточным количеством масла (Матф. 25, 1–13). Это означает, что они не позволили Святому Духу преобразить их характер в соответствии с характером Христа (Елена Уайт «Наглядные уроки Христа», стр. 414).</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Равнодушие, жалкое положение, нищета, слепота и духовная нагота лаодикийцев наглядно представляет сегодняшнее состояние члена церкви, хорошо знакомого с истиной, но отказывающегося разрешить Святому Духу совершить свою работу — отобразить характер Христа в Своем народе (Откр. 3,17–22).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Христос определил, чтобы через дар Утешителя Он, вечно живущий и всемогущий Спаситель, мог стать реальным для своих последователей и сделать их подобными Себе. Когда первые христиане получили Дар Святого Духа, их противники, «видя смелость Петра и Иоанна и приметивши, что они люди некнижные и простые, они удивлялись; между тем узнавали их, что они были с Иисусом» (Деян. 4, 13).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Очень немногие даже среди тех, кто проповедует Христа знают, что одна из причин того, что Иисус оставил небеса и принял образ человека, жил, умер и вновь воскрес, и вошел к Богу Отцу — была послать Святой Дух как другого Утешителя! Чем меньше мы ценим дар Утешителя, тем больше лишаем себя возможности иметь действенную радость, мир, силу, праведность и духовную победу. Не время ли сейчас изменить существующее состояние?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Сколько способов существует, чтобы жить правильной христианской жизнью? Является ли это способом методистов? Или баптистов? А может быть, Адвентистов Седьмого дня? Так как у нас один Спаситель (Исайя 43, 11), поэтому и способ только один — жить правильной христианской жизнью. Это можно выразить пятью словами: «Но живет во мне Христос» (Гал. 2, 20). Христос, живущий в вас через Святого Духа, ежедневно совершает работу спасения.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Никто не может жить правильной христианской жизнью, пытаясь только соблюсти десять заповедей и правила хорошего поведения или подражая Христу. Молитва, изучение Библии, миссионерская работа, посещение богослужений, служение другим — все это необходимо для христианской жизни. Такая деятельность будет плодом христианской жизни, но истинная христианская жизнь не совершается лишь только человеческими усилиями.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Для того, чтобы стать настоящим, побеждающим и отображающим образ Христа человеком, необходимо постоянное ежедневное руководство и влияние Святого Духа.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Новое исполнение Духом каждое утро для нужд предстоящего дня является необходимостью, которую должен сознавать каждый христианин. Это единственное средство, предусмотренное Христом, чтобы мы могли переживать необходимое ежедневное обновление, оживление и возрождение. Это и есть настоящая христианская жизнь и путь к истинному счастью.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не в состоянии соблюсти заповеди Божий? Или вы не ощущаете реальности Христа в вашей жизни? Или вы не способны руководствоваться любовью как хотели бы? И если вы в таком состоянии, значит вы не позволили Святому Духу совершить в вас работу, какую Он обещал. Значит вы еще не совсем поняли, как Христос может быть вашим личным Спасителем.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Единственное средство — это подчинить свою волю Божественной воле, прося обещанного Духа «соблюсти вас от падения» (Иуда 24). Примите решение всегда быть под Божиим руководством и влиянием Святого Духа настолько, насколько это для вас возможно.</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САМОЕ ВЫСОКОЕ ПРЕИМУЩЕСТВО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Пришествие Святого Духа как Утешителя — это «один из самых величайших даров, какой мог Иисус получить у Отца Своего для прославления Своего народа» («Желание веков», стр. 671). Почему? А потому, что именно только Утешитель может помочь людям в их борьбе против греха.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Миллионы искренних, преданных христиан оказались лишенными действительной реальной жизни, потому это они не обратили должного внимания на главное обетование Христа о Духе — Утешителе для Своей церкви. Убедились ли мы в том, почему дар Святого Духа является «наивысшим даром из всех даров»?</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 дал ли этот «наивысший дар» способность Апостолам проповедывать Евангелие на языках, которых они никогда не изучали? Совершать различные чудеса? Нести весть Евангелия до концов Земли? Способность христиан приобретать новые души, направляя их к познанию истины? И убеждая людей в их грехах, чтобы они могли избрать верный путь, по которому необходимо идти?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Конечно, это был один из существенных результатов дара Святого Духа как Утешителя. И все же наивысшая, самая главная цель дара Святого Духа заключается в том, чтобы помочь каждой верующей душе принять Христа как личного Спасителя: даровать каждой кающейся душе новое рождение свыше и дать силу для борьбы против грехов, даровать пребывание Христа в христианине и христианина во Христе.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Внимательно прочитайте Иоанна 14, 16–20, где Иисус впервые упомянул о даре Утешителя. Здесь он хотел особо подчеркнуть, что посредством Святого Духа, выполняющего роль Его представителя, Иисус явится своим последователям (ст. 18) и пребудет в них. Только тогда они узнают, что они во Христе, и Христос в них. «В тот день узнаете вы, что Я в Отце Моем, и вы во Мне, и Я в вас» (ст. 20).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Заметьте, что здесь Иисус указывает на то, что дар Утешителя дается каждому дитяте Божьему и сообщает ему ощущение реального присутствия Иисуса. Способность быть Апостолом, пророком, евангелистом, руководителем, дары исцеления и совершение чудес и знание разных языков — это дается Духом только для некоторых, по Его воле. Но абсолютная уверенность в том, что Иисус — наш личный друг и Спаситель — это дар Духа для каждого искреннего Божьего дитяти.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тот день» (ст. 20) относится не только ко дню Пятидесятницы, когда последователи Христа пережили явное излитие Святого Духа, но и к каждому последующему дню. Хотя они не могли больше видеть лицо Иисуса как прежде до Его вознесения, не могли слышать Его голоса, чувствовать прикосновение Его рук, когда Он омывал им ноги, но после получения Духа они убедились, что Иисус стал для них ближе, чем в тот последний день, когда они сидели за столом на вечере.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Через Утешителя они приобрели Иисуса как вечно пребывающего с ними Друга. Иисус был ближе к ним, чем жены, братья, сестры, отцы и матери. Они слушали Иисуса, говорящего через них, дарующего им силу приобретать другие души для Христа, им стали доступны большие успехи в христианском росте. То же может произойти с каждым возрожденным христианином, где бы он ни находился при получении Дара Святого Духа.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Конечно, Бог и до этого жил с «сокрушенными и смиренными духом» (Исайя 57, 15) и до того, как Утешитель явился последователям Христа в день Пятидесятницы. Но более полное и ясное понятие о роли Святого Духа для спасения человека было после Пятидесятницы.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Апостолы реально ощущали Иисуса посредством своих пяти чувств, когда ходили с Ним в течение трех с половиной лет. Они воочию видели Христа, смотрели в Его глаза, слышали Его голос. Они руками прикасались к Иисусу (I Иоан. 1,1). Они слушали сладость Его драгоценных </w:t>
      </w:r>
      <w:r w:rsidRPr="00C7346C">
        <w:rPr>
          <w:rFonts w:ascii="Palatino Linotype" w:eastAsia="Times New Roman" w:hAnsi="Palatino Linotype" w:cs="Times New Roman"/>
          <w:color w:val="000000"/>
          <w:sz w:val="20"/>
          <w:szCs w:val="20"/>
          <w:lang w:eastAsia="ru-RU"/>
        </w:rPr>
        <w:lastRenderedPageBreak/>
        <w:t>слов. Они обоняли благоухание всей Его жизни. Как дорого это реальное ощущение, основанное на этих пяти чувствах!</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Тем не менее, после получения Утешения, они почувствовали нечто лучшее и большее. Теперь через особую способность познания — веру, Иисус стал ближе к ним, чем когда они ходили с Ним.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Некоторые думают: «О, если бы я мог быть с Апостолами во время служения Христу на Земле, я был бы в намного лучшем состоянии, чем сейчас. И было бы намного проще иметь больше веры в Него; Он был бы для меня более реальным».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Я не буду приуменьшать то высокое и уникальное положение, которое занимали двенадцать избранных Христом. Но не думайте, что это было самым главным. Для христианина, имеющего дар Утешителя, Иисус ближе, чем Он был для Апостолов до того, как они получили Святого Духа как Утешителя.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После излития Святого Духа в день Пятидесятницы в таком случае «никто не получал особого преимущества благодаря своему положению или возможности личного общения с Иисусом Христом. Через Духа Спаситель стал ближе и дороже им (Апостолам), чем до Его вознесения» («Желание веков», стр. 669).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течение всего земного служения, Христос будучи в человеческом теле, мог быть в данное время только в одном месте. Тем самым он был лишен возможности одновременно находиться везде. Те, кто нуждались в Его помощи, должны были проделать большой путь, чтобы прийти туда, где находился Христос или оказаться там, где Он проходил. Но с тех пор, как пришел Утешитель, Христос живет в сердцах всех возрожденных христиан, находящихся по всему земному шару.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Каждый человек независимо от того, где он живет, имеет прямой доступ к Христу для получения помощи в своих скорбях и нуждах. В молитве с верой можно ощутить близость Иисуса. Благодарение Богу за Христа, живущего в нас ежедневно через Святого Духа!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говорил о возможностях христиан, данных через Утешителя: «Ибо Я живу, и вы будете жить» (Иоан. 14, 19). Это касается не только физической жизни тела после воскресения. Это говорится также об Утешителе, который жизнь Христа делает вашей жизнью, потому что «дар Духа — это дар жизни Христа» («Желание веков», стр. 805).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Жизнь Иисуса была постоянной борьбой со все увеличивающимися нападками Сатаны и с постоянным побуждением угождать себе, и Иисус всегда одерживал победу. Но каким образом? «Через Духа Святого, пребывающего в Нем, Он был приготовлен к борьбе» («Желание веков», стр. 123). Что касается нас, то мы можем быть приготовленными как Христос: «Грех можно отразить и победить только посредством всемогущей силы третьей Личности Божества, Которая приходит не мерою, а в полноте Божественной силы. Все, совершенное Спасителем мира, было осуществлено Духом Святым. Только Духом Святым может быть очищено сердце. Через Духа верующий становится причастным божественного естества. Христос дал свой Дух для того, чтобы победить наследственные и приобретенные наклонности ко злу, и отобразить свой характер в Своей церкви» («Желание веков», стр. 671).</w:t>
      </w:r>
    </w:p>
    <w:p w:rsidR="00C7346C" w:rsidRPr="00C7346C" w:rsidRDefault="00C7346C" w:rsidP="00C7346C">
      <w:pPr>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Те,</w:t>
      </w:r>
      <w:r w:rsidRPr="00C7346C">
        <w:rPr>
          <w:rFonts w:ascii="Palatino Linotype" w:eastAsia="Times New Roman" w:hAnsi="Palatino Linotype" w:cs="Times New Roman"/>
          <w:color w:val="000000"/>
          <w:sz w:val="20"/>
          <w:lang w:eastAsia="ru-RU"/>
        </w:rPr>
        <w:t> </w:t>
      </w:r>
      <w:r w:rsidRPr="00C7346C">
        <w:rPr>
          <w:rFonts w:ascii="Palatino Linotype" w:eastAsia="Times New Roman" w:hAnsi="Palatino Linotype" w:cs="Times New Roman"/>
          <w:i/>
          <w:iCs/>
          <w:color w:val="000000"/>
          <w:sz w:val="20"/>
          <w:lang w:eastAsia="ru-RU"/>
        </w:rPr>
        <w:t>кто </w:t>
      </w:r>
      <w:r w:rsidRPr="00C7346C">
        <w:rPr>
          <w:rFonts w:ascii="Palatino Linotype" w:eastAsia="Times New Roman" w:hAnsi="Palatino Linotype" w:cs="Times New Roman"/>
          <w:color w:val="000000"/>
          <w:sz w:val="20"/>
          <w:szCs w:val="20"/>
          <w:lang w:eastAsia="ru-RU"/>
        </w:rPr>
        <w:t>полностью не вверяют свою жизнь Иисусу, чтобы получить дар Утешителя как своего помощника в борьбе со злом, не достигнут чудесных преимуществ, которые Бог предусмотрел для</w:t>
      </w:r>
      <w:r w:rsidRPr="00C7346C">
        <w:rPr>
          <w:rFonts w:ascii="Palatino Linotype" w:eastAsia="Times New Roman" w:hAnsi="Palatino Linotype" w:cs="Times New Roman"/>
          <w:color w:val="000000"/>
          <w:sz w:val="20"/>
          <w:lang w:eastAsia="ru-RU"/>
        </w:rPr>
        <w:t> </w:t>
      </w:r>
      <w:r w:rsidRPr="00C7346C">
        <w:rPr>
          <w:rFonts w:ascii="Palatino Linotype" w:eastAsia="Times New Roman" w:hAnsi="Palatino Linotype" w:cs="Times New Roman"/>
          <w:i/>
          <w:iCs/>
          <w:color w:val="000000"/>
          <w:sz w:val="20"/>
          <w:lang w:eastAsia="ru-RU"/>
        </w:rPr>
        <w:t>них. </w:t>
      </w:r>
      <w:r w:rsidRPr="00C7346C">
        <w:rPr>
          <w:rFonts w:ascii="Palatino Linotype" w:eastAsia="Times New Roman" w:hAnsi="Palatino Linotype" w:cs="Times New Roman"/>
          <w:color w:val="000000"/>
          <w:sz w:val="20"/>
          <w:szCs w:val="20"/>
          <w:lang w:eastAsia="ru-RU"/>
        </w:rPr>
        <w:t>Они ограничивают свое преображение образом Христа. В таком случае они определяют свою вечную судьбу как восставших против Господа всей вселенной. Не время ли сейчас во всем руководствоваться верой и исполняться Духом, чтобы быть руководимым Им?</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lastRenderedPageBreak/>
        <w:t>КАКОВА ИСТИННАЯ РЕЛИГИЯ?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Один пастор раздал ста двадцати пяти членам церкви анкеты и попросил описать понимание истинной религии. Он получил сорок различных ответов. Некоторые из них были нелепыми, другие, напротив, очень удачными.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некоторые из них: «Истинная религия — это исполнение золотого правила — во всем, как хотите, чтобы с вами поступали люди, так поступайте и вы с ними»; «Истинная религия в том, чтобы любить Бога всем сердцем, и ближнего, как самого себя»; «Истинная религия — это познание Бога»; «Истинная религия — это тесная связь с Христом»; «Истинная религия — это праведность через веру в Иисуса».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Все эти определения являются гранями основной сути христианства. Тем не менее Елена Уайт дала определение истинной религии, в которой вошли все вышеизложенные определения: «Религия означает преобразование Христа в сердце, и если Он там, душа стремится к духовной активности, постоянно возрастая в благодати и постоянно стремится к совершенству».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Мы полностью зависим от постоянного исполнения Святым Духом для того, чтобы жить такой жизнью. «Пребывание во Христе означает постоянное исполнение Его Духом, жизнь полного посвящения себя Ему на служение» («Желание веков», стр. 676). Каждому христианину Иисус в той мере будет реален, насколько он (христианин) подчинит себя воле Божией и будет внимательно прислушиваться к голосу Святого Духа, чтобы быть руководимым Им. О таком общении можно сказать, что Иисус живет в сердце христианина.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Без Христа в сердце христианское вероисповедание и все религиозные служения подобны расколотому ореху, у которого нет ядра. В таком случае религия будет сухой, холодной и безжизненной формальностью, или прерывистой и направленной к собственному «я».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Христос, пребывающий в вас, сделает вас способными жить по духовным принципам, и Его собственная жизнь будет отражаться в ваших поступках и милостивым отношением к ближним. Вот это и есть суть истинной религии. Христос, живущий в сердце человека, через присутствие Святого Духа делает нашу религиозную жизнь непоколебимой и практической, чего не в состоянии сделать что–либо другое. Когда Христос живет в ком–либо, то сердце этого человека соединяется с сердцем Христа, а воля сливается с волей Христа. Тогда учения Христа становятся не только достоянием ума, но основой всей его жизни. Только так можно исповедать истинную религию.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Никодим, один из видных иудейских учителей, пришел к Иисусу, чтобы узнать об истинной религии. Иисус сказал, что это можно достичь только через рождение свыше от Святого Духа и через постоянное пребывание этого Духа в человеке (Иоан. 3, 1–15).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религия основана на постоянной самоотдаче Иисусу как Господу в постоянном водительстве верой. Эта самоотдача Иисусу никогда не прекратится. Она должна возобновляться каждое утро во время духовного размышления и молитвы, а затем поддерживаться опять через тихое размышление и молитву в течение всего дня.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Только те, кто каждое утро получают такое духовное обновление, получат помощь и силу, необходимую для разрешения проблем каждого дня. Апостол Павел говорил о внутреннем человеке, который со дня на день обновляется: «Посему мы не унываем; но если внешний наш человек и тлеет, то внутренний со дня на день обновляется» (2 Кор. 4, 16).</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слышали когда–нибудь о победе через самоотдачу? Вряд ли! Но здесь мы видим парадокс христианской действительности — победа через подчинение. Побеждающий христианин тот, кто всецело отдается Иисусу. Духовная победа зависит от степени подчинения Его воле. Обратите на это внимание.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Существует две стороны полной отдачи Иисусу. Так как вы все отдаете Иисусу, верой вы можете взять все, что Он желает дать вам. Вы не сможете правильно поступать и быть тем, кем хочет Иисус сделать вас до тех пор, пока вы не получите все, что Он желает вам дать. Тогда и будет такая тесная связь, «как у ветви с лозой» (Иоан. 15,1–7).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Ветвь берет от лозы все, что она дает, а затем все это отдает плоду. Так и счастливый христианин берет, чтобы давать: берет у Христа все, что Он ему дает, чтобы принести добрые плоды Его Духа как свидетельство Его чудесной благодати. Но прежде чем христианин может явить своим ближним плод христианской любви, он должен полностью отдаться Христу.</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2"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«Через веру вы сделались собственностью Христа, и через веру вы должны возрастать в Нем через отдачу и приятие. Вы должны все отдать: свое сердце, свою волю, свое служение, свое собственное «я», чтобы исполнить все Его повеления, мы должны принять Христа, как полноту всякого благословения, чтобы Он пребывал в вашем сердце, чтобы Он был вашей силой, вашей праведностью и вашим вечным помощником, чтобы Он давал силу для повиновения»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(«Путь ко Христу», стр.70).</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3"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Для Апостола Павла Иисус был реальным ежедневно. Почему? Потому что Павел знал тайну подчинения своему личному Спасителю. «И уже не я живу, но живет во мне Христос. А что ныне живу во плоти, то живу, веруя в Сына Божия, возлюбившего меня и предавшего себя за меня» (Гал. 2, 20).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Является ли Господь Иисус нашим личным Спасителем сегодня? Можете ли вы сказать: «Я поверил в Христа, принял крещение и теперь являюсь примерным членом церкви»? Это замечательно. Тем не менее, Иисус может стать вашим личным Спасителем ежедневно только тогда, когда вы полностью подчинитесь Его воле, позволяя Святому Духу совершить в вас работу — что и будет свидетельствовать о вашей дружбе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Бог говорит: «Не бойся, ибо Я — с тобою; не смущайся, ибо Я — Бог Твой» (Исайя 41, 10). Ничто в этом мире не может сравниться с христианской уверенностью в том, что единственно истинный и живой Бог, Всемогущий Создатель, является Его Богом и Спасителем.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 основании личного опыта ощутил реальность Божиего обетования Исайя: «Ибо так говорит Высокий и Превознесенный, вечно живущий, — Святый имя Его: Я живу на высоте небес и во святилище, а также с сокрушенными и смиренными духом, чтоб оживлять дух смиренных и оживлять сердца сокрушенных» (Исайя 57, 15).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Позволите ли вы Святому Духу произвести в вас «сокрушенный и смиренный дух»? Если так, то вы получите ежедневное обновление и подкрепление: Бог обещал «оживлять дух смиренных и оживлять сердца сокрушенных».</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реальное ощущение Иисуса, ежедневно оживляющее «смиренный дух» является разделяющей чертой между истинными христианами и формальными членами церкви. Таких членов церкви Апостол Павел называл «не тем, чем должны быть». «Испытайте самих себя, в вере ли вы? Самих себя исследывайте. Или вы не знаете самих себя, что Иисус Христос в вас? Разве вы не то, чем должны быть» (2 Кор 13, 5). «Не то, чем должны быть» — это тот, кто осужден и отвержен Богом. Если верующий не ощущает присутствия Иисуса в себе, он является не тем, чем должен быть. Ощущение реального присутствия Иисуса в себе необходимо для каждого христианина.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Что происходит с той ветвью, которая отделяется от лозы или дерева? Она вянет и засыхает, и пригодна только для сожжения. Такой же печальный конец ожидает тех, кто носит имя Христа, но на самом деле не соединились с Иисусом, для истинной дружбы с Ним. Иисус сказал: «Кто не </w:t>
      </w:r>
      <w:r w:rsidRPr="00C7346C">
        <w:rPr>
          <w:rFonts w:ascii="Palatino Linotype" w:eastAsia="Times New Roman" w:hAnsi="Palatino Linotype" w:cs="Times New Roman"/>
          <w:color w:val="000000"/>
          <w:sz w:val="20"/>
          <w:szCs w:val="20"/>
          <w:lang w:eastAsia="ru-RU"/>
        </w:rPr>
        <w:lastRenderedPageBreak/>
        <w:t>пребудет во Мне, извергнется вон, как ветвь, и засохнет; а такие ветви собирают и бросают в огонь, и они сгорают» (Иоан. 15, 6).</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Апостол Павел знал, что ни один новообращенный не будет иметь истинной новой христианской жизни до тех пор, пока через полную отдачу Христу и истинную веру образ Христа не отобразится в Нем. Заметьте, что он написал тем галатским христианам, которые были смущены относительно правильных отношений со своим Спасителем: «Дети мои, для которых я снова в муках рождения, доколе не изобразится в вас Христос!» (Гал. 4, 19).</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Павел очень желал, чтобы галаты познали, что только прощение Христа и Его сила способны дать действенное спасение, которое является возрастанием в благодати, а не соблюдением обрядовых формальностей. Для всех христиан реальность спасения зависит от того, насколько Святому Духу позволено производить свою работу внутри человека.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Изучите эти обетования:</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4"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человеческом сердце, очищенном от всякой нравственной нечистоты живет дорогой Спаситель, Который облагораживает и освящает все естество и делает человека храмом Святого Духа»</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«Свидетельства», стр. 387–388).</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5"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Христос живет в сердце, все естество преображается. Дух Христа, Его любовь смиряют сердце, покоряют душу и возвышают мысли и желания, направленные к Богу и небесам»</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(«Путь ко Христу», стр. 73).</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Мужайтесь! Если вы возрожденный христианин, искренне принявший тот свет, который дал нам Бог, значит через Дар Святого Духа вы имеете Христа. Он является и ответом на каждую нужду и разрешением любой проблемы. Реальность Его присутствия гарантирована в течение 24 часов каждого дня. Может ли в этой жизни быть что–либо лучшее?</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ПОЗНАНИЕ ИИСУСА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Вера является рукой, выполняющей одновременно две функции. Принимая дары, так свободно предлагаемые Богом, она в то же время протягивается и для того, чтобы иметь связь с Иисусом.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вера поможет вам ощутить реальное присутствие Христа каждый день. Христос пребывает «в наших сердцах верою» (Ефес 3,17). Чья это вера? Вера Христа? Вера Павла? Вера вашего пастора? Вера вашей матери? Нет, Апостол Павел учит, что наша личная вера в Иисуса является непременным условием Его пребывания в вас.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Во–первых, верою вы принимаете Иисуса как своего личного Спасителя. Верою вы соединяетесь с Христом, как ветвь с лозой. Итак, вашей верой Иисус продолжает жить в вас, быть реальным для вас, так что вы можете пребывать в Нем и возрастать в Нем. «Посему, как вы приняли Христа Иисуса Господа, так и ходите в Нем, будучи укоренены и утверждены в Нем» (Кол. 2, 6–7).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беспрерывно мы должны ходить только верою, как написано: «Праведный верою жив будет». Мы не в состоянии совершить доброе и быть праведными иначе как только верою в Сына Божия, возлюбившего нас и предавшего себя за нас (Гал. 2, 20).</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7"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«Мы пребываем во Христе живой верою. Он живет в наших сердцах личною познающею верою. Мы связаны с Божественным присутствием и сознание этого присутствия приведет наше мышление в подчинение Иисусу Христу. Наша духовная практическая жизнь зависит от того, насколько живо сознание этой нашей дружбы. Енох именно таким образом ходил с Богом. Христос пребывает в наших сердцах верою, когда мы размышляем над тем, кем является Он для нас и какую работу Он исполнил, совершив ради нас план искупления»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(«Свидетельства», стр. 388).</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8"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каждом случае и постоянно мы должны лично познавать обетование Христа в том, что Он желает пребывать в нас (Иоан.14, 23; 15, 4–8).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Никакая чья–либо другая вера, какой бы она сильной ни была, не в состоянии сделать для нас Иисуса реальным.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Слабая вера — слабое ощущение реальности Христа сообщает нам мало мира, радости и победы. Главная причина, почему Христос не возвращается и почему Божий народ не прикладывает все свои усилия для окончания евангельской вести, заключается в жалобе нашего Господа: «О, маловеры» (Матф. 6, 30). Этот недостаток будет искренен в тех, кого Бог использует для окончания этой работы. Это те, кто получат последний дождь и будут живыми взяты на небо, будут иметь «веру Иисуса» (Откр. 14, 12).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личное познание Христа верой означает принятие Его Разумом, подчинение своих привязанностей и своей воли и, когда Он становится нашим примером и источником каждой мысли, чувства и решения. Христос постоянно находится с теми, кто имеет живую веру в Него. Вера не приближает Христа к Нам, она дает нам сознание Его присутствия. Вера рассеивает туман равнодушия, разочарования, формализма и апатии — всего того, что лишает нас радостного чувства Его участия в нашей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что представляет из себя искренняя вера:</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59"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«Эта вера является выражением вашего особого предпочтения, совершенного доверия и полного посвящения. Наша воля должна полностью подчиниться Божественной воле, наши чувства, желания, интересы и честь должны быть посвящены успеху царства Христа и для славы Его дела. Мы постоянно получаем от Него благодать, а Христос с радостью принимает от нас благодарение»</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(«Свидетельства», т. 5, стр. 229).</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0"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Многие христиане, веря в Христа, который умер за их грехи и Который сидит одесную Бога, мало верят в то, что Христос является их всемогущим Первосвященником и что в лице Святого Духа Он присутствует в каждом человеке. Они не осознали как должно истину: «Христос живет во мне». Они слышат Его обетования, но у них слишком малый опыт практического исполнения этого обетования.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Например, Бог обещал восполнить все наши духовные нужды (Фил. 4, 19). Но как и когда мы получаем лично все эти преимущества? Когда вера сознает и делает своим достоянием действительное пребывание Христа в сердце? Свой мир, покой, радость, праведность и Свою победу Он всегда готов сделать нашей собственностью. Почему бы через веру не обрести эти преимущества уже теперь?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Подумайте об электрических приборах: вентилятор, электрокамин или холодильник. Мы не получим никакой пользы от этих приборов до тех пор, пока не включим их в розетку. Наша </w:t>
      </w:r>
      <w:r w:rsidRPr="00C7346C">
        <w:rPr>
          <w:rFonts w:ascii="Palatino Linotype" w:eastAsia="Times New Roman" w:hAnsi="Palatino Linotype" w:cs="Times New Roman"/>
          <w:color w:val="000000"/>
          <w:sz w:val="20"/>
          <w:szCs w:val="20"/>
          <w:lang w:eastAsia="ru-RU"/>
        </w:rPr>
        <w:lastRenderedPageBreak/>
        <w:t>личная вера, подобно шнуру прибора, включенного в розетку, служит нам связующим звеном между Иисусом и Его пребыванием в нас. Иисус не может быть нашим личным Спасителем, пока сердце верою не ощутит Его присутствия. Вера позволяет Богу помочь нам в развитии плодов духа, любви, радости, мира, добродетели, кротости, благодати и воздержания (Гал. 5,22–23).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можете войти в комнату, где найдете абсолютную тишину, фактически наполненную музыкой, сообщениями и разными изображениями. Вы не можете услышать музыку, увидеть изображения, если не включите телевизор и не настроите радиоприемник. Вера, настроенная на получение Святого Духа, обнаружит реальное присутствие Иисуса, чего другие, без веры, не смогут ощутить.</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Христос не может быть реальным для того члена церкви, который не имеет времени размышлять о Нем. Многие члены церкви живут добропорядочной и внешне безукоризненной жизнью. А все же Иисус не является для них личным Другом. Почему? Потому что их разум с утра до вечера больше занят заботами этой жизни. Они редко размышляют об Иисусе в течение всего дня. Заботы житейские — сами по себе естественные и даже необходимые — часто являются большим препятствием к ощущению Иисуса в нашей христианской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Какая мысль появляется у вас первой, когда вы просыпаетесь утром? Являются ли эти мысли об Иисусе и Его благословениях, так свободно предлагаемые каждому? Является ли это мыслью вновь открыть дверь своего сердца для Иисуса, чтобы исполниться Духом Святым, необходимым для предстоящего дня?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Если мы желаем, чтобы Иисус был для нас реальным, мы можем сделать привычным в любое время ощущать Его присутствие. Кроме того, мы приглашаем Его в свое сердце каждое утро. Некоторые могут сказать: «Для того, чтобы выполнять свою работу должным образом, мой разум должен быть занят этой работой. Как же я могу размышлять о Боге в процессе моей работы?»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Но у каждого из нас есть такие моменты, когда приходится ожидать или просто бывает короткий перерыв между одним делом и другим — и эти минуты как раз являются самым подходящим моментом, чтобы мысленно в коротких фразах обратиться к Иисусу, говоря Ему о своей любви и прося Его пребывания в нас. Какая перемена произойдет в нашей духовной жизни, если мы сделаем привычным хотя бы одну минуту каждого часа в течение всего дня обращаться к Иисусу, тихо говоря: «Иисус, я люблю Тебя. Ты живешь во мне. Всегда живи во мне. И постоянно руководи моей жизнью».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Попробуйте сделать так, как делают многие — и явно увидите заметную перемену. Ваш успех в работе от этого намного возрастет. Есть ли такой человек, который настолько занят, что не в состоянии уделить на это хотя бы шестьдесят секунд? Писания говорят, что такие размышления ведут к успеху в посвящении своей жизни Богу (Иисус Навин 1, 8), и это необходимо для радостного ощущения Его присутствия (Пс. 1, 2–3; Исайя 12, 2–3).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Частые заверения в своей любви к Иисусу и благодарность за Его щедроты помогают настраивать наш разум для взаимной связи: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1"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«Христос пребывает в наших сердцах, когда мы размышляем нал тем, кем Он является для нас, и какую работу Он проделал для нас в плане искупления»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(«Свидетельства», стр. 388).</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2"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«Существует такая закономерность: мысли и чувства, выраженные в словах, становятся более ясными и определенными. В то время как слова выражают мысли, справедливо заметить, что и мысли следуют за словами. Если мы будем больше выражать свою веру и больше будем радоваться </w:t>
      </w:r>
      <w:r w:rsidRPr="00C7346C">
        <w:rPr>
          <w:rFonts w:ascii="Palatino Linotype" w:eastAsia="Times New Roman" w:hAnsi="Palatino Linotype" w:cs="Times New Roman"/>
          <w:color w:val="000000"/>
          <w:sz w:val="20"/>
          <w:szCs w:val="20"/>
          <w:lang w:eastAsia="ru-RU"/>
        </w:rPr>
        <w:lastRenderedPageBreak/>
        <w:t>тем благословениям, которые имеем — великую милость и любовь Бога — то наша вера еще более возрастет, а радость умножится»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(«Служение исцеления», стр. 252–253).</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3"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Другой закон говорит, что наблюдая мы сами преображаемся, и те, кто взирают на Иисуса глазами веры, преобразовываются в Его образ (2 Кор. 3, 18).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Если мы будем посвящать по часу каждый день размышлениям над различными случаями из жизни Иисуса, Он будет все более и более реальным в нашей жизни: и мы станем более подобными Ему.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Другими словами, что больше всего привлекает наше внимание, тем и заняты наши мысли. «Каковы мысли в душе его, таков и он» (Прит. 23, 7.) Когда мы выбираем из Библии несколько драгоценных обетовании, касающихся того, что Господь будет с нами, и все внимание концентрируем на этих обетованиях частым повторением их, мы обнаружим, что то, что они предлагают, и стало нашим достоянием. Это не является самовнушением. Именно вера открывает наши глаза на реальность небесного мира и его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Христианин, который регулярно повторяет такие обетования, как : «Я никогда не оставлю вас» или «Се, Я с вами во все дни», непременно обнаружит, что его дружба с Иисусом будет крепче и сильнее. Заметьте, псалмист не говорит: «Я желаю, чтобы господь был моим Пастырем». Он говорит: «Господь — мой Пастырь». Он не говорит: «Я желаю, чтобы Он оживлял мою душу». Он говорит: «Он оживляет душу мою». Он не говорит: «Я желаю, чтобы Господь руководил мною». Он говорит: «Ты, Боже, со мною». «Когда Его наставления принимаются и мы руководствуемся ими, тогда Иисус в нас и управляет нашими мыслями, намерениями и поступками» («Свидетельства», стр. 389). И это становится действительным по Слову Божию.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Необходимо следующие обетования Слова Божия всегда иметь в памяти: Исайи 41, 10; 13, 40, 31; 1, 19–20; 43, 25; Иоан. 5, 24; 14, 1–3; 23, 27, Рим. 4, 6–8; 6, 13–14: 8, 2. В течение всего дня, когда вы гуляете, отдыхаете или кого–то ждете, чаще повторяйте их, веря, что обетования, данные Богом, будут исполнены.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Кто–то может сказать: «У меня слабая память. Я не могу запомнить эти тексты». В таком случае вы можете переписать их на маленькие карточки, положить их в свой карман или кошелек. А в любой момент можно извлечь их из кармана или кошелька и размышлять над ними.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Слово Божие могущественно — это созидающая сила. Сила, способная воспроизвести в нас определенный образ мышления, и преобразовывать сердце согласно произносимым словам. Только семя Слова Божия обладает силой преобразовывать жизни в божественное подобие. Размышляйте над этим, когда вы идете на свою работу и во всякую свободную минуту. И вы увидите, что семя непременно произрастет, расцветет и в конце принесет добрый плод, как говорил об этом Иисус.</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Слово Его обладает целительной силой. «Послал Слово Свое, и исцелил их» (Пс. 106, 20). «Сын мой, словам моим внимал; … потому что они жизнь для того, кто нашел их, и здоровие для всего тела его» (Прит. 4, 20–22).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Что нужно предпринять, когда вы чувствуете нервозность, беспокойство, растроенность, напряженность, раздражительность и чрезмерную возбудимость? Вы найдете исцеление от этих неприятных чувств, если спокойно повторите про себя эти тексты: «В тишине и уповании крепость ваша», «И делом правды будет мир, и плодом правосудия — спокойствие и безопасность вовеки», «Твердого духом Ты хранишь в совершенном мире; ибо на Тебя уповает он», «Приидите ко Мне, все труждающиеся и обремененные, и Я успокою вас» (Исайя 30, 15; 32, 17; 26, 3; Матф. 11, 28).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Эти слова обладают силой восстановить в нас спокойствие и мир, дать силу для победы, если вы поверите этим обетованиям и будете руководствоваться ими.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«Если любовь наша глубже, чем обычная, И мы приняли Его через Слово Его, Тогда наша жизнь будет освещена солнцем От сладостного общения с нашим Господом».</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НЕИСЧЕРПАЕМЫЕ ИСТОЧНИКИ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Мужчины и женщины с искренней верой получают доступ к безграничным источникам Бога. Почему мы в большей мере не пользуемся руководством Духа Святого, чтобы в нас могла проявиться Его сила? — Потому что не имеем достаточной веры.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«Каждая неудача детей Божиих является результатом их маловерия»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(«Патриархи и пророки», стр. 657).</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4"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Тот, кто не понимает истинной библейской веры, или понимает, но практически не пользуется ею, тот ставит себе препятствия для получения того, что Бог предлагает ему. Такое непостоянство в вере ограничивало в возможностях «Святого Израилева». Это основной грех Израиля (Пс. 77, 40–42).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Кто–то может сказать: «Моя вера настолько мала, чтобы я мог получить то, в чем я действительно нуждаюсь. Необходима большая вера, которой я не имею». Предположим ваша вера так же мала, как и маленькое горчичное зерно, ну и что же? Иисус говорит: «Если вы будете иметь веру с горчичное зерно и скажете горе сей: «перейди отсюда туда», и она перейдет; и ничего не будет невозможного для вас» (Матф. 17, 20).</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Ваша маленькая вера, но надлежащим образом проявленная, т. е. при полной покорности всякому Слову Божию, устранит любые горы трудностей, которые препятствуют вам на личном опыте познать реальность Иисуса в вашей личной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Некоторые считают, что для того, чтобы развить такую веру, они должны жить на высшем эмоциональном уровне. Это ошибка, ведущая людей к тому, чтобы веру подменять чувством, — а это, в свою очередь, приводит к самообману.</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Мы не должны ждать определенного чувства до того, как станем способными обнаружить веру. Прежде всего мы должны проявить веру и этим самым позволить Богу вызвать в нас чувства, какие будут наиболее соответствовать нам.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советует: «Мы слишком маловерны. О, как мне хотелось привести людей к вере в Бога! Нет надобности думать, что для того, чтобы проявить свою веру, они будто должны войти в состояние особого возбуждения. Все, что они должны делать — это верить в Божие Слово так, как они верят словам друг друга. Он сказал, и Он исполнит Свое Слово. Спокойно доверьтесь Его обетованию, потому что Он исполнит все, что обещает, и скажите себе: «Он говорит мне через Слово Свое, и Он непременно исполнит то, что обещал». И проявите доверие. Его Слово истинно. Действуйте в соответствии с Его словом, ибо наш Небесный Отец достоин доверия» («Избранные вести» т. 1, стр. 83–84).</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Истинная вера — это не чувства, впечатления или мнения, и она не основывается на них. Она основывается на том, что Бог сказал в Своем Слове нам через Священное Писание. Истинная вера — это доверие, основанное на любви и послушании, проявленные в действии. Истинная вера всегда является жизнью послушания указаниям Божиим.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Невозможно проявить истинную веру до тех пор, пока не будет желания исполнить все Божий повеления настолько, насколько вы в состоянии их уразуметь. Истинная вера проявилась у </w:t>
      </w:r>
      <w:r w:rsidRPr="00C7346C">
        <w:rPr>
          <w:rFonts w:ascii="Palatino Linotype" w:eastAsia="Times New Roman" w:hAnsi="Palatino Linotype" w:cs="Times New Roman"/>
          <w:color w:val="000000"/>
          <w:sz w:val="20"/>
          <w:szCs w:val="20"/>
          <w:lang w:eastAsia="ru-RU"/>
        </w:rPr>
        <w:lastRenderedPageBreak/>
        <w:t>Апостола Павла по дороге в Дамаск, когда он спросил:«Господи! что повелишь мне делать?» (Деян. 9, 6). Будьте уверены, что если вы именно в таком состоянии, Бог примет вас такими, какие вы есть. Так и написано: «Ибо, если есть усердие, то оно принимается смотря по тому, кто что имеет, а не по тому, чего не имеет» (2 Кор. 8, 12).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Тщетно человек старается обнаружить свою веру, когда сознательно и упорно не повинуется любой из Божиих заповедей. Правильно подмечено в старом псалме: «Доверься и повинуйся, так как нет другого способа быть счастливым в Иисусе, только доверься и повинуйся».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дал наилучший совет нам, как проявить веру: «Потому говорю вам: все, чего ни будете просить в молитве, верьте, что получите, — и будет вам» (Марк. 11, 24).</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Означает ли это, что если вы искренни, то можете быть уверены в получении всего, что вы просите в своей молитве? Нет, конечно, если вы просите не по воле Бога. Тем не менее, каждая молитва с верой, которая согласуется с волей Божией, несомненно будет услышана. Так говорит Слово: «И вот, какое дерзновение мы имеем к Нему, что, когда просим чего по воле Его, Он слушает нас; а когда мы знаем, что Он слушает нас во всем, чего бы мы ни просили, — знаем и то, что получаем просимое от Него» (1 Иоан. 5, 14–15).</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Только лишь одними впечатлениями мы не познаем волю Божию (Прит. 16, 25). Так же не познаем ее через чей–то совет, пока он ясно не будет подтвержден соответствующим местом из Священного Писания. Тем не менее, мы можем всегда быть уверенными, что наши молитвы и просьбы угодны Его воле, если мы просим Бога сделать то, что Он особенным образом обещал.</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Иисус ясно сказал, что когда наши молитвы основаны на Его обетованиях, и мы исполняем данные условия, то можем быть уверены, что Бог уже исполнил нашу просьбу (Марк. 11,24).</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означает твердую веру в то, что Бог уже ответил на нашу молитву даже до того, как вы ощутите ясное доказательство этого. Конечно, это будет зависеть от того, для чего вы просите и как просите. Было бы глупо с моей стороны верить, что у меня будет один миллион рублей, так как я просил об этом, не нуждаясь в них. Если бы я нуждался в миллионе рублей как председатель совета или как директор колледжа, Бог был бы рад видеть мою веру в то, что эта нужда уже восполнена в то время, когда я еще молился.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Простые опыты веры проявляются ежедневно. Например, если я хочу попасть на десятый этаж какого–нибудь здания, я нажимаю кнопку "№ 10» на панели лифта веря в то, что я попаду туда, куда мне нужно. Или на две недели раньше я покупаю билет на самолет, веря, что он меня доставит в нужное место.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Лифт может выйти из строя. Самолет может потерпеть крушение. Но ни одно слово чудных Божественных обетовании никогда не остается неисполненным (Матф. 24, 35). Мы верим лифтам и самолетам, а насколько больше мы должны верить Богу и тому, что Он уже готов ответить на наши просьбы даже до окончания нашей молитвы.</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является тайной спокойной жизни среди трудностей: «Истинная вера держится за благословенные обетования и получает их еще до того, как ощутит их. Мы должны с верой возносить свои молитвы за вторую завесу, пусть наша вера держится за обещание благословения и получает их как свои собственные. Затем мы должны верить, что получаем благословения, потому что наша вера ухватилась за них и потому что Слово говорит, что они наши». «Все, чего ни будете просить в молитве, верьте, что получите, — и будет вам» (Марк. 11, 24). Вот это и есть вера. Истинная вера убеждена, что получит благословения даже до того, как ощутит их» (Елена Уайт «Ранние произведения», стр. 72).</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Ева была обманута и побеждена Сатаной потому, что в поисках действительного она доверилась своим чувствам зрения, слуха, осязания, запаха и вкуса, и пренебрегла верой. Она </w:t>
      </w:r>
      <w:r w:rsidRPr="00C7346C">
        <w:rPr>
          <w:rFonts w:ascii="Palatino Linotype" w:eastAsia="Times New Roman" w:hAnsi="Palatino Linotype" w:cs="Times New Roman"/>
          <w:color w:val="000000"/>
          <w:sz w:val="20"/>
          <w:szCs w:val="20"/>
          <w:lang w:eastAsia="ru-RU"/>
        </w:rPr>
        <w:lastRenderedPageBreak/>
        <w:t>потеряла доверие к Божьим словам. К несчастью в последнее время среди многочисленных заблуждений многие христиане доверяют исключительно только своим чувствам зрения, слуха, запаха, вкуса и обоняния; а в таком случае они погибнут вместе с неверующими (2 Фес. 2, 8–12). Они не шли по пути истины и мудрости. Они не руководствовались живой верой в реально существующего Бога.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Некоторые в конечном итоге погибнут по той причине, что использовали веру свою только при особых переживаниях. Их жизни не являются жизнью постоянного и естественного послушания и доверия Богу. Они не познали на опыте, что значит «праведный верою жив будет» (Рим. 1,17).</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воскликнула:</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5"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 если бы я смогла убедить Вас в том, насколько это важно ежемгновенно и ежечасно жить жизнью веры; ибо без веры Богу угодить невозможно. Наша духовная жизнь зависит от нашей веры»</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(«Моя жизнь сегодня», стр. 8).</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Ничто так не усиливает веру, как проявление веры. Чем больше мы тренируем свои руки, тем сильнее они становятся. И здесь, чем больше мы руководствуемся верой, тем более естественной станет наша жизнь полного доверия и послушания и служения любви. Результат будет для всех ясным.</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7"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мы живем верою в Сына Божия, плоды Духа будут видны в нашей жизни, ни один из них не будет упущен»</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(«Желание веков», стр. 676).</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ОЩУЩЕНИЕ РЕАЛЬНОСТИ ЧЕРЕЗ БОЖИЙ ОБЕТОВАНИЯ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жизни тех, кто обнаруживает веру в неизменность Божиих обетовании, Иисус является драгоценной реальностью. Постоянное исполнение Божиих обетовании в жизни Авраама сделало для него Бога реальностью: «Верою Авраам, будучи искушаем, принес в жертву Исаака и, имея обетование, принес единородного» (Евр. 11, 17). Если кто–то даст вам определенные обетования и исполнит каждое из них, вы будете уверены в честности и надежности этого человека. А как же с Божьими обетованиями? Никогда ни одно слово из Его обетовании не останется неисполненным (1 Царст. 8, 56).</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Бог верен каждому обетованию, которое Он дал. И поэтому Иисус может стать для нас реальным через Его неизменные обетования (Евр. 13, 18). И никто из нас никогда не скажет: «Я исполнил условия, на которых даны Божий обетования и просил Бога о них, а Бог не исполнил, что обещал.» Бог никогда не оставит неисполненными ни одно из Своих обетовании.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Как нам следует относиться к Божиим обетованиям, чтобы они могли исполниться для нас: об этом говорят следующие выражения: «Божий обетования считайте своими», «Полагайтесь на обетования», «Поступайте по Слову Божииму», «Примите Бога таким, каким Он открывает Себя в Своем Слове», «Получайте обетования». Главный смысл этих фраз в том, что написанные слова библейских обетовании могут быть осуществлены в нашей жизни, если мы исполним условия этих обетовании.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Вопрос состоит в том, каким образом обетования и их исполнение может быть для вас и меня реальными? Мы берем Божий обетования двумя духовными руками — верой и молитвой. Верой </w:t>
      </w:r>
      <w:r w:rsidRPr="00C7346C">
        <w:rPr>
          <w:rFonts w:ascii="Palatino Linotype" w:eastAsia="Times New Roman" w:hAnsi="Palatino Linotype" w:cs="Times New Roman"/>
          <w:color w:val="000000"/>
          <w:sz w:val="20"/>
          <w:szCs w:val="20"/>
          <w:lang w:eastAsia="ru-RU"/>
        </w:rPr>
        <w:lastRenderedPageBreak/>
        <w:t>мы приобретаем то, что обещано, а через молитву мы просим то, что обещано и благодарим Бога за исполнение этого обетования до того, как оно осуществляется в нашей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Иногда дети учат нас тому, как получить Божий обетования. Коля попросил свою маму купить ему красный мяч. Она сказала: «В следующую пятницу я пойду в город, и тогда я куплю его тебе». Коля подпрыгнул и воскликнул: «У меня есть красный мяч!» Он видел этот мяч? Нет! Он держал его в своих руках? Нет! Как же он мог сказать, что у него есть красный мяч, когда его у него не было? Через веру в обетование своей матери, положившись на ее слова.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мы просим Бога исполнить обетование, мы должны просить об этом и верить, что мы уже получили ответ на свою молитву хотя явно мы этого еще не ощутили. Еще до того, как мы закончили свою молитву, мы должны поблагодарить Бога за то, что получили обещанное. Как мало людей пользуются этим простым методом. И те, кто не делает так, не получает того, что Бог желает им дать: «Просите и не получаете, потому что просите не на добро» (Иак. 4, 3).</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как объясняет это Елена Уайт: «О прощении грехов, о Святом Духе, о Христовом характере, о мудрости и силе совершить Его работу и о любом другом даре, обещанном нам, мы можем просто верить, что уже получили их, вознося благодарения Ему за исполнение этих обещаний.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Нам нет необходимости ожидать явного получения благословений. Дар находится в самом обетовании, и мы можем продолжать свое дело, уверенные в том, что Бог в состоянии исполнить то, что обещал, и тот дар который мы уже имеем, осуществится в нашей жизни тогда, когда в нем будет наибольшая необходимость» («Воспитание» стр. 258).</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Молитва на основании обетования состоит из трех частей: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1. Просите то, что обещано.</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2. Когда просите, верьте, что вы уже получили.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3. Благодарите Бога за то, что вы получили.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 этом и заключается тайна, как Божий обетования, данные Его детям, могут быть реальными в нашей жизни. Этот трехступенчатый процесс в молитве принесет пользу, когда просим помощи для всех нужд нашей жизни, а в особенности просьбы о прощении, моральной поддержке, мире и победе над грехами.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Этим трехступенчатым методом необходимо пользоваться ежедневно. Но почему? Потому что все, что относится к христианской жизни сегодня и к вечному счастью в будущем, все основано на Божиих обетованиях.</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Те, кто не пользуется должным образом обетованиями Божиими, не только в настоящее время лишаются множества Его благословений, но и в будущем лишаются вечной жизни. Дьявол знает, что невозможно победить христианина, который воспринимает Божий обетования таким трехступенчатым методом. Поэтому Он делает все возможное, чтобы отвлечь нас от этого простого метода веры и, таким образом, удержать нас от получения Божиих обетовании.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8"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«Посредством хитрых уловок врага разум Божиего народа оказывается неспособным понимать и воспринимать Божий обетования»</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(«Свидетельства», стр. 175).</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69"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Как вы поступаете в этом случае? Позволите ли вы Дьяволу, чтобы он удержал вас от принятия Божиих обетовании? Мы должны взять Библию и найти обетования Господа. Как это звучит просто, но как раз в этом многие члены церкви терпят поражение. Скажите откровенно, сколько библейских обетовании вы сможете процитировать прямо сейчас? Найдите их, подчеркните и постарайтесь запомнить. Только так вы сможете воспользоваться ими в любое время:</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0"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«Пусть Господь нам поможет собрать золотые россыпи Его обетовании и сохранить в нашей памяти эти драгоценные истины. Мы должны вооружиться Божиими обетованиями. Наши души должны быть окружены ими. И когда Сатана подойдет, чтобы наполнить мою душу мраком, я повторю несколько драгоценных обетовании Его. И как только я это сделаю, свет Божественной славы наполнит мою душу»</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(«Ревью энд геральд», 11 марта 1890 г.).</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1"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Каждый раз, когда мы с верой просим о каком–либо обетовании, веруя в то, что мы уже получили Его, и благодарим Бога за данные обетования, наша вера будет возрастать. Иисус и богатства неба будут настолько для вас реальными, насколько легче будут исполняться Его обетования в нашей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Джеймс Уайт писал:</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2"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«Это Божие намерение, чтобы люди верой держались за Его Обетования и всегда продолжали это делать, чтобы получать все новые и новые духовные силы»</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(«Ревью энд геральд», 5 января 1878 г.).</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3"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Елена Уайт сделала такой призыв, побуждающий христиан принять Божий обетования:</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4"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«Верен ли Иисус? Намерен ли Он сделать то, что говорит? Отвечайте решительно «да, верно каждое Его слово». И если вы это уразумели, веря, ссылайтесь на каждое обетование, данное Им, и получите благословение, и через такое принятие благословений, душа будет оживлена.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Вы можете верить тому, что Иисус верен вам даже тогда, когда вы сознаете, что вы являетесь одним из самых недостойных Его детей. И как только вы поверите, весь мрак, окутавший вас, порождающий сомнения, непременно рассеется и падет на великого обманщика, который и породил его. Вы можете иметь больше благословения, если поверите словам Божиим»</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(«Свидетельства», стр. 517).</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5"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«Многим не удается войти в личное общение с Иисусом по той причине, что они оказываются неспособными сделать своим достоянием Божий обетования соответственно обстоятельствам. Через эти обетования Бог говорит лично нам, обращаясь непосредственно к нам, как если бы мы могли слушать Его голос»</w: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(«Служение исцеления», стр. 122).</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6" style="width:363.15pt;height:.65pt" o:hrpct="0" o:hralign="center" o:hrstd="t" o:hr="t" fillcolor="#a0a0a0" stroked="f"/>
        </w:pic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Когда мы применяем эти обетования лично для себя, соответственно нашим нуждам, веря в их исполнение, они непременно станут реальными в нашей христианской жизни.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lastRenderedPageBreak/>
        <w:t>К каждой душе Бог обращается лично. Он так заботится о каждой верующей душе, как будто эта единственная душа, жившая на земле. Каждое имя записано в небесной книге (Фил. 4, 3). Почему же мы тогда не вставим свои имена в Его обетованиях, данных Своим детям? Например, возьмите обетования из книги Откровения (3, 20), где говорится, если «кто», «к нему», «с ним». А теперь, читая это чудесное обетование, поставьте вместо этих слов свое имя.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Склонившись во время своей молитвы, я указываю пальцами на обетование из книги Откровения (3, 20) и говорю «Господь, ты обещал, что войдешь в мое сердце, Господь, я услышал Твой голос и открыл дверь, и я благодарю Тебя за то, что Ты вошел в мое сердце, чтобы произвести во мне «хотение и действие по своему благоволению».</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Вот так Господь желает, чтобы мы прислушивались к Его обетованиям. Таким образом, прислушиваясь к его обетованиям и, принимая их, мы находимся на истинном пути. Каждый из нас может лично знать Бога, если будем руководствоваться обетованиями Христа.</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Христос предлагает вам Себя во всей полноте, как личного Спасителя и Друга. Если у вас такие отношения с Христом, ничто другое не будет для вас иметь значения.</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Такая ежедневная связь с Иисусом является самой верной надеждой для того, чтобы ощутить реальность Его присутствия, и тогда небеса начинаются здесь, на земле. Это возвышает христианина до наивысшего уровня, какой только он может достигнуть. Это способствует духовному росту в этой жизни и ведет к вечности, которую мы получим при пришествии Христа. И эта единственная дружба с Иисусом через Святого Духа готовит нас к встрече с Ним лицом к лицу и к жизни с Ним в вечности.</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7" style="width:363.15pt;height:.65pt" o:hrpct="0" o:hralign="center" o:hrstd="t" o:hr="t" fillcolor="#a0a0a0" stroked="f"/>
        </w:pic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«У меня есть Друг,</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Который очень дорог мне.</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Он так нежно и преданно любит меня.</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Своей неизменной любовью,</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Что я не могу жить без Него.</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Я люблю ощущать Его рядом.</w:t>
      </w:r>
    </w:p>
    <w:p w:rsidR="00C7346C" w:rsidRPr="00C7346C" w:rsidRDefault="00C7346C" w:rsidP="00C7346C">
      <w:pPr>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Мы всегда вдвоем; мой Господь и я».</w:t>
      </w:r>
    </w:p>
    <w:p w:rsidR="00C7346C" w:rsidRPr="00C7346C" w:rsidRDefault="00C7346C" w:rsidP="00C7346C">
      <w:pPr>
        <w:spacing w:before="250"/>
        <w:jc w:val="center"/>
        <w:outlineLvl w:val="0"/>
        <w:rPr>
          <w:rFonts w:ascii="Palatino Linotype" w:eastAsia="Times New Roman" w:hAnsi="Palatino Linotype" w:cs="Times New Roman"/>
          <w:caps/>
          <w:color w:val="000000"/>
          <w:kern w:val="36"/>
          <w:sz w:val="31"/>
          <w:szCs w:val="31"/>
          <w:lang w:eastAsia="ru-RU"/>
        </w:rPr>
      </w:pPr>
      <w:r w:rsidRPr="00C7346C">
        <w:rPr>
          <w:rFonts w:ascii="Palatino Linotype" w:eastAsia="Times New Roman" w:hAnsi="Palatino Linotype" w:cs="Times New Roman"/>
          <w:caps/>
          <w:color w:val="000000"/>
          <w:kern w:val="36"/>
          <w:sz w:val="31"/>
          <w:szCs w:val="31"/>
          <w:lang w:eastAsia="ru-RU"/>
        </w:rPr>
        <w:t>ПОСЛЕСЛОВИЕ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Некоторые из искренне верующих начали практиковать молитвы из трех частей:</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1. Просить обещанное.</w:t>
      </w:r>
    </w:p>
    <w:p w:rsidR="00C7346C" w:rsidRPr="00C7346C" w:rsidRDefault="00C7346C" w:rsidP="00C7346C">
      <w:pPr>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i/>
          <w:iCs/>
          <w:color w:val="000000"/>
          <w:sz w:val="20"/>
          <w:lang w:eastAsia="ru-RU"/>
        </w:rPr>
        <w:t>2. </w:t>
      </w:r>
      <w:r w:rsidRPr="00C7346C">
        <w:rPr>
          <w:rFonts w:ascii="Palatino Linotype" w:eastAsia="Times New Roman" w:hAnsi="Palatino Linotype" w:cs="Times New Roman"/>
          <w:color w:val="000000"/>
          <w:sz w:val="20"/>
          <w:szCs w:val="20"/>
          <w:lang w:eastAsia="ru-RU"/>
        </w:rPr>
        <w:t>Верить, что во время молитвы мы это получаем.</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3. Благодарить Бога за полученное.</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И кто будет под влиянием Святого Духа так поступать, непременно достигнет живой связи с Иисусом и особых благословений в практической жизни. Но при этом необходимо четко понимать следующее. С такой смелостью и уверенностью мы можем просить только то, что относится к нашему возрождению, освящению и практическому проявлению Христова характера в нашей жизни. Нам часто не хватает кротости, терпения, уступчивости, покаяний, сознания собственной греховности, духа прощения и любви к тем, кто нам не нравится или причиняет различные огорчения. Молитвы об этих нуждах по трехступенчатому методу всегда будут благословенными.</w:t>
      </w:r>
    </w:p>
    <w:p w:rsidR="00C7346C" w:rsidRPr="00C7346C" w:rsidRDefault="00C7346C" w:rsidP="00C7346C">
      <w:pPr>
        <w:spacing w:after="240"/>
        <w:ind w:firstLine="480"/>
        <w:jc w:val="both"/>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 xml:space="preserve">Что же касается других нужд, материальных, личных, семейных, хозяйственных и даже телесных (здоровья, более легких условий труда и жизни), то об этом мы можем просить только так, как молился Сам Господь: «…впрочем не как Я хочу, но как Ты» (Матф. 26, 39). Внимательно </w:t>
      </w:r>
      <w:r w:rsidRPr="00C7346C">
        <w:rPr>
          <w:rFonts w:ascii="Palatino Linotype" w:eastAsia="Times New Roman" w:hAnsi="Palatino Linotype" w:cs="Times New Roman"/>
          <w:color w:val="000000"/>
          <w:sz w:val="20"/>
          <w:szCs w:val="20"/>
          <w:lang w:eastAsia="ru-RU"/>
        </w:rPr>
        <w:lastRenderedPageBreak/>
        <w:t>подумайте о следующих высказываниях слова Божия: Рим. 8, 26; Марк 10, 35–41; Лук 12, 10–15; 2 Кор. 12, 7–9, 2 Тим. 4, 20; 1 Тим. 5, 23; 6, 6–10; 1 Фес. 3, 8; Евр. 11, 37–39; Рим. 12, 2.</w:t>
      </w:r>
    </w:p>
    <w:p w:rsidR="00C7346C" w:rsidRPr="00C7346C" w:rsidRDefault="00C7346C" w:rsidP="00C7346C">
      <w:pPr>
        <w:shd w:val="clear" w:color="auto" w:fill="FFFFFF"/>
        <w:spacing w:line="300" w:lineRule="atLeas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pict>
          <v:rect id="_x0000_i1078" style="width:363.15pt;height:.65pt" o:hrpct="0" o:hralign="center" o:hrstd="t" o:hr="t" fillcolor="#a0a0a0" stroked="f"/>
        </w:pict>
      </w:r>
    </w:p>
    <w:p w:rsidR="00C7346C" w:rsidRPr="00C7346C" w:rsidRDefault="00C7346C" w:rsidP="00C7346C">
      <w:pPr>
        <w:jc w:val="right"/>
        <w:rPr>
          <w:rFonts w:ascii="Palatino Linotype" w:eastAsia="Times New Roman" w:hAnsi="Palatino Linotype" w:cs="Times New Roman"/>
          <w:color w:val="000000"/>
          <w:sz w:val="20"/>
          <w:szCs w:val="20"/>
          <w:lang w:eastAsia="ru-RU"/>
        </w:rPr>
      </w:pPr>
      <w:r w:rsidRPr="00C7346C">
        <w:rPr>
          <w:rFonts w:ascii="Palatino Linotype" w:eastAsia="Times New Roman" w:hAnsi="Palatino Linotype" w:cs="Times New Roman"/>
          <w:color w:val="000000"/>
          <w:sz w:val="20"/>
          <w:szCs w:val="20"/>
          <w:lang w:eastAsia="ru-RU"/>
        </w:rPr>
        <w:t>Шулер Дж</w:t>
      </w:r>
    </w:p>
    <w:p w:rsidR="00F902C8" w:rsidRDefault="00F902C8"/>
    <w:sectPr w:rsidR="00F902C8" w:rsidSect="00F90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C7346C"/>
    <w:rsid w:val="007131C7"/>
    <w:rsid w:val="00A32B02"/>
    <w:rsid w:val="00C7346C"/>
    <w:rsid w:val="00D83488"/>
    <w:rsid w:val="00E57DD0"/>
    <w:rsid w:val="00F90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2C8"/>
  </w:style>
  <w:style w:type="paragraph" w:styleId="1">
    <w:name w:val="heading 1"/>
    <w:basedOn w:val="a"/>
    <w:link w:val="10"/>
    <w:uiPriority w:val="9"/>
    <w:qFormat/>
    <w:rsid w:val="00C7346C"/>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34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346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346C"/>
  </w:style>
  <w:style w:type="character" w:styleId="a4">
    <w:name w:val="Emphasis"/>
    <w:basedOn w:val="a0"/>
    <w:uiPriority w:val="20"/>
    <w:qFormat/>
    <w:rsid w:val="00C7346C"/>
    <w:rPr>
      <w:i/>
      <w:iCs/>
    </w:rPr>
  </w:style>
</w:styles>
</file>

<file path=word/webSettings.xml><?xml version="1.0" encoding="utf-8"?>
<w:webSettings xmlns:r="http://schemas.openxmlformats.org/officeDocument/2006/relationships" xmlns:w="http://schemas.openxmlformats.org/wordprocessingml/2006/main">
  <w:divs>
    <w:div w:id="807893020">
      <w:bodyDiv w:val="1"/>
      <w:marLeft w:val="0"/>
      <w:marRight w:val="0"/>
      <w:marTop w:val="0"/>
      <w:marBottom w:val="0"/>
      <w:divBdr>
        <w:top w:val="none" w:sz="0" w:space="0" w:color="auto"/>
        <w:left w:val="none" w:sz="0" w:space="0" w:color="auto"/>
        <w:bottom w:val="none" w:sz="0" w:space="0" w:color="auto"/>
        <w:right w:val="none" w:sz="0" w:space="0" w:color="auto"/>
      </w:divBdr>
      <w:divsChild>
        <w:div w:id="872425105">
          <w:marLeft w:val="0"/>
          <w:marRight w:val="0"/>
          <w:marTop w:val="0"/>
          <w:marBottom w:val="0"/>
          <w:divBdr>
            <w:top w:val="none" w:sz="0" w:space="0" w:color="auto"/>
            <w:left w:val="none" w:sz="0" w:space="0" w:color="auto"/>
            <w:bottom w:val="none" w:sz="0" w:space="0" w:color="auto"/>
            <w:right w:val="none" w:sz="0" w:space="0" w:color="auto"/>
          </w:divBdr>
          <w:divsChild>
            <w:div w:id="589237947">
              <w:marLeft w:val="0"/>
              <w:marRight w:val="0"/>
              <w:marTop w:val="0"/>
              <w:marBottom w:val="250"/>
              <w:divBdr>
                <w:top w:val="none" w:sz="0" w:space="0" w:color="auto"/>
                <w:left w:val="none" w:sz="0" w:space="0" w:color="auto"/>
                <w:bottom w:val="none" w:sz="0" w:space="0" w:color="auto"/>
                <w:right w:val="none" w:sz="0" w:space="0" w:color="auto"/>
              </w:divBdr>
            </w:div>
          </w:divsChild>
        </w:div>
        <w:div w:id="828059020">
          <w:marLeft w:val="0"/>
          <w:marRight w:val="0"/>
          <w:marTop w:val="0"/>
          <w:marBottom w:val="0"/>
          <w:divBdr>
            <w:top w:val="none" w:sz="0" w:space="0" w:color="auto"/>
            <w:left w:val="none" w:sz="0" w:space="0" w:color="auto"/>
            <w:bottom w:val="none" w:sz="0" w:space="0" w:color="auto"/>
            <w:right w:val="none" w:sz="0" w:space="0" w:color="auto"/>
          </w:divBdr>
          <w:divsChild>
            <w:div w:id="757360718">
              <w:marLeft w:val="0"/>
              <w:marRight w:val="0"/>
              <w:marTop w:val="0"/>
              <w:marBottom w:val="250"/>
              <w:divBdr>
                <w:top w:val="none" w:sz="0" w:space="0" w:color="auto"/>
                <w:left w:val="none" w:sz="0" w:space="0" w:color="auto"/>
                <w:bottom w:val="none" w:sz="0" w:space="0" w:color="auto"/>
                <w:right w:val="none" w:sz="0" w:space="0" w:color="auto"/>
              </w:divBdr>
            </w:div>
          </w:divsChild>
        </w:div>
        <w:div w:id="365452911">
          <w:marLeft w:val="0"/>
          <w:marRight w:val="0"/>
          <w:marTop w:val="0"/>
          <w:marBottom w:val="0"/>
          <w:divBdr>
            <w:top w:val="none" w:sz="0" w:space="0" w:color="auto"/>
            <w:left w:val="none" w:sz="0" w:space="0" w:color="auto"/>
            <w:bottom w:val="none" w:sz="0" w:space="0" w:color="auto"/>
            <w:right w:val="none" w:sz="0" w:space="0" w:color="auto"/>
          </w:divBdr>
          <w:divsChild>
            <w:div w:id="1524437574">
              <w:marLeft w:val="0"/>
              <w:marRight w:val="0"/>
              <w:marTop w:val="0"/>
              <w:marBottom w:val="250"/>
              <w:divBdr>
                <w:top w:val="none" w:sz="0" w:space="0" w:color="auto"/>
                <w:left w:val="none" w:sz="0" w:space="0" w:color="auto"/>
                <w:bottom w:val="none" w:sz="0" w:space="0" w:color="auto"/>
                <w:right w:val="none" w:sz="0" w:space="0" w:color="auto"/>
              </w:divBdr>
            </w:div>
          </w:divsChild>
        </w:div>
        <w:div w:id="1324895427">
          <w:marLeft w:val="0"/>
          <w:marRight w:val="0"/>
          <w:marTop w:val="0"/>
          <w:marBottom w:val="0"/>
          <w:divBdr>
            <w:top w:val="none" w:sz="0" w:space="0" w:color="auto"/>
            <w:left w:val="none" w:sz="0" w:space="0" w:color="auto"/>
            <w:bottom w:val="none" w:sz="0" w:space="0" w:color="auto"/>
            <w:right w:val="none" w:sz="0" w:space="0" w:color="auto"/>
          </w:divBdr>
          <w:divsChild>
            <w:div w:id="2115248563">
              <w:marLeft w:val="0"/>
              <w:marRight w:val="0"/>
              <w:marTop w:val="0"/>
              <w:marBottom w:val="250"/>
              <w:divBdr>
                <w:top w:val="none" w:sz="0" w:space="0" w:color="auto"/>
                <w:left w:val="none" w:sz="0" w:space="0" w:color="auto"/>
                <w:bottom w:val="none" w:sz="0" w:space="0" w:color="auto"/>
                <w:right w:val="none" w:sz="0" w:space="0" w:color="auto"/>
              </w:divBdr>
            </w:div>
          </w:divsChild>
        </w:div>
        <w:div w:id="1123813223">
          <w:marLeft w:val="0"/>
          <w:marRight w:val="0"/>
          <w:marTop w:val="0"/>
          <w:marBottom w:val="0"/>
          <w:divBdr>
            <w:top w:val="none" w:sz="0" w:space="0" w:color="auto"/>
            <w:left w:val="none" w:sz="0" w:space="0" w:color="auto"/>
            <w:bottom w:val="none" w:sz="0" w:space="0" w:color="auto"/>
            <w:right w:val="none" w:sz="0" w:space="0" w:color="auto"/>
          </w:divBdr>
          <w:divsChild>
            <w:div w:id="1647318756">
              <w:marLeft w:val="0"/>
              <w:marRight w:val="0"/>
              <w:marTop w:val="0"/>
              <w:marBottom w:val="250"/>
              <w:divBdr>
                <w:top w:val="none" w:sz="0" w:space="0" w:color="auto"/>
                <w:left w:val="none" w:sz="0" w:space="0" w:color="auto"/>
                <w:bottom w:val="none" w:sz="0" w:space="0" w:color="auto"/>
                <w:right w:val="none" w:sz="0" w:space="0" w:color="auto"/>
              </w:divBdr>
            </w:div>
          </w:divsChild>
        </w:div>
        <w:div w:id="798691133">
          <w:marLeft w:val="0"/>
          <w:marRight w:val="0"/>
          <w:marTop w:val="0"/>
          <w:marBottom w:val="0"/>
          <w:divBdr>
            <w:top w:val="none" w:sz="0" w:space="0" w:color="auto"/>
            <w:left w:val="none" w:sz="0" w:space="0" w:color="auto"/>
            <w:bottom w:val="none" w:sz="0" w:space="0" w:color="auto"/>
            <w:right w:val="none" w:sz="0" w:space="0" w:color="auto"/>
          </w:divBdr>
          <w:divsChild>
            <w:div w:id="2031444319">
              <w:marLeft w:val="0"/>
              <w:marRight w:val="0"/>
              <w:marTop w:val="0"/>
              <w:marBottom w:val="250"/>
              <w:divBdr>
                <w:top w:val="none" w:sz="0" w:space="0" w:color="auto"/>
                <w:left w:val="none" w:sz="0" w:space="0" w:color="auto"/>
                <w:bottom w:val="none" w:sz="0" w:space="0" w:color="auto"/>
                <w:right w:val="none" w:sz="0" w:space="0" w:color="auto"/>
              </w:divBdr>
            </w:div>
          </w:divsChild>
        </w:div>
        <w:div w:id="224730017">
          <w:marLeft w:val="0"/>
          <w:marRight w:val="0"/>
          <w:marTop w:val="0"/>
          <w:marBottom w:val="0"/>
          <w:divBdr>
            <w:top w:val="none" w:sz="0" w:space="0" w:color="auto"/>
            <w:left w:val="none" w:sz="0" w:space="0" w:color="auto"/>
            <w:bottom w:val="none" w:sz="0" w:space="0" w:color="auto"/>
            <w:right w:val="none" w:sz="0" w:space="0" w:color="auto"/>
          </w:divBdr>
          <w:divsChild>
            <w:div w:id="712462142">
              <w:marLeft w:val="0"/>
              <w:marRight w:val="0"/>
              <w:marTop w:val="0"/>
              <w:marBottom w:val="250"/>
              <w:divBdr>
                <w:top w:val="none" w:sz="0" w:space="0" w:color="auto"/>
                <w:left w:val="none" w:sz="0" w:space="0" w:color="auto"/>
                <w:bottom w:val="none" w:sz="0" w:space="0" w:color="auto"/>
                <w:right w:val="none" w:sz="0" w:space="0" w:color="auto"/>
              </w:divBdr>
            </w:div>
          </w:divsChild>
        </w:div>
        <w:div w:id="1376353225">
          <w:marLeft w:val="0"/>
          <w:marRight w:val="0"/>
          <w:marTop w:val="0"/>
          <w:marBottom w:val="0"/>
          <w:divBdr>
            <w:top w:val="none" w:sz="0" w:space="0" w:color="auto"/>
            <w:left w:val="none" w:sz="0" w:space="0" w:color="auto"/>
            <w:bottom w:val="none" w:sz="0" w:space="0" w:color="auto"/>
            <w:right w:val="none" w:sz="0" w:space="0" w:color="auto"/>
          </w:divBdr>
          <w:divsChild>
            <w:div w:id="1842815994">
              <w:marLeft w:val="0"/>
              <w:marRight w:val="0"/>
              <w:marTop w:val="0"/>
              <w:marBottom w:val="250"/>
              <w:divBdr>
                <w:top w:val="none" w:sz="0" w:space="0" w:color="auto"/>
                <w:left w:val="none" w:sz="0" w:space="0" w:color="auto"/>
                <w:bottom w:val="none" w:sz="0" w:space="0" w:color="auto"/>
                <w:right w:val="none" w:sz="0" w:space="0" w:color="auto"/>
              </w:divBdr>
            </w:div>
          </w:divsChild>
        </w:div>
        <w:div w:id="1082944510">
          <w:marLeft w:val="0"/>
          <w:marRight w:val="0"/>
          <w:marTop w:val="0"/>
          <w:marBottom w:val="0"/>
          <w:divBdr>
            <w:top w:val="none" w:sz="0" w:space="0" w:color="auto"/>
            <w:left w:val="none" w:sz="0" w:space="0" w:color="auto"/>
            <w:bottom w:val="none" w:sz="0" w:space="0" w:color="auto"/>
            <w:right w:val="none" w:sz="0" w:space="0" w:color="auto"/>
          </w:divBdr>
          <w:divsChild>
            <w:div w:id="41638183">
              <w:marLeft w:val="0"/>
              <w:marRight w:val="0"/>
              <w:marTop w:val="0"/>
              <w:marBottom w:val="250"/>
              <w:divBdr>
                <w:top w:val="none" w:sz="0" w:space="0" w:color="auto"/>
                <w:left w:val="none" w:sz="0" w:space="0" w:color="auto"/>
                <w:bottom w:val="none" w:sz="0" w:space="0" w:color="auto"/>
                <w:right w:val="none" w:sz="0" w:space="0" w:color="auto"/>
              </w:divBdr>
            </w:div>
          </w:divsChild>
        </w:div>
        <w:div w:id="313682780">
          <w:marLeft w:val="0"/>
          <w:marRight w:val="0"/>
          <w:marTop w:val="0"/>
          <w:marBottom w:val="0"/>
          <w:divBdr>
            <w:top w:val="none" w:sz="0" w:space="0" w:color="auto"/>
            <w:left w:val="none" w:sz="0" w:space="0" w:color="auto"/>
            <w:bottom w:val="none" w:sz="0" w:space="0" w:color="auto"/>
            <w:right w:val="none" w:sz="0" w:space="0" w:color="auto"/>
          </w:divBdr>
          <w:divsChild>
            <w:div w:id="455755201">
              <w:marLeft w:val="0"/>
              <w:marRight w:val="0"/>
              <w:marTop w:val="0"/>
              <w:marBottom w:val="250"/>
              <w:divBdr>
                <w:top w:val="none" w:sz="0" w:space="0" w:color="auto"/>
                <w:left w:val="none" w:sz="0" w:space="0" w:color="auto"/>
                <w:bottom w:val="none" w:sz="0" w:space="0" w:color="auto"/>
                <w:right w:val="none" w:sz="0" w:space="0" w:color="auto"/>
              </w:divBdr>
            </w:div>
          </w:divsChild>
        </w:div>
        <w:div w:id="1683123711">
          <w:marLeft w:val="0"/>
          <w:marRight w:val="0"/>
          <w:marTop w:val="0"/>
          <w:marBottom w:val="0"/>
          <w:divBdr>
            <w:top w:val="none" w:sz="0" w:space="0" w:color="auto"/>
            <w:left w:val="none" w:sz="0" w:space="0" w:color="auto"/>
            <w:bottom w:val="none" w:sz="0" w:space="0" w:color="auto"/>
            <w:right w:val="none" w:sz="0" w:space="0" w:color="auto"/>
          </w:divBdr>
          <w:divsChild>
            <w:div w:id="1600138980">
              <w:marLeft w:val="0"/>
              <w:marRight w:val="0"/>
              <w:marTop w:val="0"/>
              <w:marBottom w:val="250"/>
              <w:divBdr>
                <w:top w:val="none" w:sz="0" w:space="0" w:color="auto"/>
                <w:left w:val="none" w:sz="0" w:space="0" w:color="auto"/>
                <w:bottom w:val="none" w:sz="0" w:space="0" w:color="auto"/>
                <w:right w:val="none" w:sz="0" w:space="0" w:color="auto"/>
              </w:divBdr>
            </w:div>
          </w:divsChild>
        </w:div>
        <w:div w:id="238826319">
          <w:marLeft w:val="0"/>
          <w:marRight w:val="0"/>
          <w:marTop w:val="0"/>
          <w:marBottom w:val="0"/>
          <w:divBdr>
            <w:top w:val="none" w:sz="0" w:space="0" w:color="auto"/>
            <w:left w:val="none" w:sz="0" w:space="0" w:color="auto"/>
            <w:bottom w:val="none" w:sz="0" w:space="0" w:color="auto"/>
            <w:right w:val="none" w:sz="0" w:space="0" w:color="auto"/>
          </w:divBdr>
          <w:divsChild>
            <w:div w:id="172762205">
              <w:marLeft w:val="0"/>
              <w:marRight w:val="0"/>
              <w:marTop w:val="0"/>
              <w:marBottom w:val="250"/>
              <w:divBdr>
                <w:top w:val="none" w:sz="0" w:space="0" w:color="auto"/>
                <w:left w:val="none" w:sz="0" w:space="0" w:color="auto"/>
                <w:bottom w:val="none" w:sz="0" w:space="0" w:color="auto"/>
                <w:right w:val="none" w:sz="0" w:space="0" w:color="auto"/>
              </w:divBdr>
            </w:div>
          </w:divsChild>
        </w:div>
        <w:div w:id="978729504">
          <w:marLeft w:val="0"/>
          <w:marRight w:val="0"/>
          <w:marTop w:val="0"/>
          <w:marBottom w:val="0"/>
          <w:divBdr>
            <w:top w:val="none" w:sz="0" w:space="0" w:color="auto"/>
            <w:left w:val="none" w:sz="0" w:space="0" w:color="auto"/>
            <w:bottom w:val="none" w:sz="0" w:space="0" w:color="auto"/>
            <w:right w:val="none" w:sz="0" w:space="0" w:color="auto"/>
          </w:divBdr>
          <w:divsChild>
            <w:div w:id="1715153674">
              <w:marLeft w:val="0"/>
              <w:marRight w:val="0"/>
              <w:marTop w:val="0"/>
              <w:marBottom w:val="250"/>
              <w:divBdr>
                <w:top w:val="none" w:sz="0" w:space="0" w:color="auto"/>
                <w:left w:val="none" w:sz="0" w:space="0" w:color="auto"/>
                <w:bottom w:val="none" w:sz="0" w:space="0" w:color="auto"/>
                <w:right w:val="none" w:sz="0" w:space="0" w:color="auto"/>
              </w:divBdr>
            </w:div>
          </w:divsChild>
        </w:div>
        <w:div w:id="1373532906">
          <w:marLeft w:val="0"/>
          <w:marRight w:val="0"/>
          <w:marTop w:val="0"/>
          <w:marBottom w:val="0"/>
          <w:divBdr>
            <w:top w:val="none" w:sz="0" w:space="0" w:color="auto"/>
            <w:left w:val="none" w:sz="0" w:space="0" w:color="auto"/>
            <w:bottom w:val="none" w:sz="0" w:space="0" w:color="auto"/>
            <w:right w:val="none" w:sz="0" w:space="0" w:color="auto"/>
          </w:divBdr>
          <w:divsChild>
            <w:div w:id="617029241">
              <w:marLeft w:val="0"/>
              <w:marRight w:val="0"/>
              <w:marTop w:val="0"/>
              <w:marBottom w:val="0"/>
              <w:divBdr>
                <w:top w:val="none" w:sz="0" w:space="0" w:color="auto"/>
                <w:left w:val="none" w:sz="0" w:space="0" w:color="auto"/>
                <w:bottom w:val="none" w:sz="0" w:space="0" w:color="auto"/>
                <w:right w:val="none" w:sz="0" w:space="0" w:color="auto"/>
              </w:divBdr>
              <w:divsChild>
                <w:div w:id="1776552771">
                  <w:marLeft w:val="0"/>
                  <w:marRight w:val="0"/>
                  <w:marTop w:val="0"/>
                  <w:marBottom w:val="0"/>
                  <w:divBdr>
                    <w:top w:val="none" w:sz="0" w:space="0" w:color="auto"/>
                    <w:left w:val="none" w:sz="0" w:space="0" w:color="auto"/>
                    <w:bottom w:val="none" w:sz="0" w:space="0" w:color="auto"/>
                    <w:right w:val="none" w:sz="0" w:space="0" w:color="auto"/>
                  </w:divBdr>
                </w:div>
                <w:div w:id="561067733">
                  <w:marLeft w:val="0"/>
                  <w:marRight w:val="0"/>
                  <w:marTop w:val="0"/>
                  <w:marBottom w:val="0"/>
                  <w:divBdr>
                    <w:top w:val="none" w:sz="0" w:space="0" w:color="auto"/>
                    <w:left w:val="none" w:sz="0" w:space="0" w:color="auto"/>
                    <w:bottom w:val="none" w:sz="0" w:space="0" w:color="auto"/>
                    <w:right w:val="none" w:sz="0" w:space="0" w:color="auto"/>
                  </w:divBdr>
                </w:div>
                <w:div w:id="750739145">
                  <w:marLeft w:val="0"/>
                  <w:marRight w:val="0"/>
                  <w:marTop w:val="0"/>
                  <w:marBottom w:val="0"/>
                  <w:divBdr>
                    <w:top w:val="none" w:sz="0" w:space="0" w:color="auto"/>
                    <w:left w:val="none" w:sz="0" w:space="0" w:color="auto"/>
                    <w:bottom w:val="none" w:sz="0" w:space="0" w:color="auto"/>
                    <w:right w:val="none" w:sz="0" w:space="0" w:color="auto"/>
                  </w:divBdr>
                </w:div>
                <w:div w:id="1951890989">
                  <w:marLeft w:val="0"/>
                  <w:marRight w:val="0"/>
                  <w:marTop w:val="0"/>
                  <w:marBottom w:val="0"/>
                  <w:divBdr>
                    <w:top w:val="none" w:sz="0" w:space="0" w:color="auto"/>
                    <w:left w:val="none" w:sz="0" w:space="0" w:color="auto"/>
                    <w:bottom w:val="none" w:sz="0" w:space="0" w:color="auto"/>
                    <w:right w:val="none" w:sz="0" w:space="0" w:color="auto"/>
                  </w:divBdr>
                </w:div>
              </w:divsChild>
            </w:div>
            <w:div w:id="1105542384">
              <w:marLeft w:val="0"/>
              <w:marRight w:val="0"/>
              <w:marTop w:val="0"/>
              <w:marBottom w:val="0"/>
              <w:divBdr>
                <w:top w:val="none" w:sz="0" w:space="0" w:color="auto"/>
                <w:left w:val="none" w:sz="0" w:space="0" w:color="auto"/>
                <w:bottom w:val="none" w:sz="0" w:space="0" w:color="auto"/>
                <w:right w:val="none" w:sz="0" w:space="0" w:color="auto"/>
              </w:divBdr>
              <w:divsChild>
                <w:div w:id="173612039">
                  <w:marLeft w:val="0"/>
                  <w:marRight w:val="0"/>
                  <w:marTop w:val="0"/>
                  <w:marBottom w:val="0"/>
                  <w:divBdr>
                    <w:top w:val="none" w:sz="0" w:space="0" w:color="auto"/>
                    <w:left w:val="none" w:sz="0" w:space="0" w:color="auto"/>
                    <w:bottom w:val="none" w:sz="0" w:space="0" w:color="auto"/>
                    <w:right w:val="none" w:sz="0" w:space="0" w:color="auto"/>
                  </w:divBdr>
                </w:div>
                <w:div w:id="956720004">
                  <w:marLeft w:val="0"/>
                  <w:marRight w:val="0"/>
                  <w:marTop w:val="0"/>
                  <w:marBottom w:val="0"/>
                  <w:divBdr>
                    <w:top w:val="none" w:sz="0" w:space="0" w:color="auto"/>
                    <w:left w:val="none" w:sz="0" w:space="0" w:color="auto"/>
                    <w:bottom w:val="none" w:sz="0" w:space="0" w:color="auto"/>
                    <w:right w:val="none" w:sz="0" w:space="0" w:color="auto"/>
                  </w:divBdr>
                </w:div>
                <w:div w:id="1780638314">
                  <w:marLeft w:val="0"/>
                  <w:marRight w:val="0"/>
                  <w:marTop w:val="0"/>
                  <w:marBottom w:val="0"/>
                  <w:divBdr>
                    <w:top w:val="none" w:sz="0" w:space="0" w:color="auto"/>
                    <w:left w:val="none" w:sz="0" w:space="0" w:color="auto"/>
                    <w:bottom w:val="none" w:sz="0" w:space="0" w:color="auto"/>
                    <w:right w:val="none" w:sz="0" w:space="0" w:color="auto"/>
                  </w:divBdr>
                </w:div>
                <w:div w:id="606353090">
                  <w:marLeft w:val="0"/>
                  <w:marRight w:val="0"/>
                  <w:marTop w:val="0"/>
                  <w:marBottom w:val="0"/>
                  <w:divBdr>
                    <w:top w:val="none" w:sz="0" w:space="0" w:color="auto"/>
                    <w:left w:val="none" w:sz="0" w:space="0" w:color="auto"/>
                    <w:bottom w:val="none" w:sz="0" w:space="0" w:color="auto"/>
                    <w:right w:val="none" w:sz="0" w:space="0" w:color="auto"/>
                  </w:divBdr>
                </w:div>
              </w:divsChild>
            </w:div>
            <w:div w:id="771900839">
              <w:marLeft w:val="0"/>
              <w:marRight w:val="0"/>
              <w:marTop w:val="0"/>
              <w:marBottom w:val="0"/>
              <w:divBdr>
                <w:top w:val="none" w:sz="0" w:space="0" w:color="auto"/>
                <w:left w:val="none" w:sz="0" w:space="0" w:color="auto"/>
                <w:bottom w:val="none" w:sz="0" w:space="0" w:color="auto"/>
                <w:right w:val="none" w:sz="0" w:space="0" w:color="auto"/>
              </w:divBdr>
              <w:divsChild>
                <w:div w:id="1881236187">
                  <w:marLeft w:val="0"/>
                  <w:marRight w:val="0"/>
                  <w:marTop w:val="0"/>
                  <w:marBottom w:val="0"/>
                  <w:divBdr>
                    <w:top w:val="none" w:sz="0" w:space="0" w:color="auto"/>
                    <w:left w:val="none" w:sz="0" w:space="0" w:color="auto"/>
                    <w:bottom w:val="none" w:sz="0" w:space="0" w:color="auto"/>
                    <w:right w:val="none" w:sz="0" w:space="0" w:color="auto"/>
                  </w:divBdr>
                </w:div>
                <w:div w:id="418412395">
                  <w:marLeft w:val="0"/>
                  <w:marRight w:val="0"/>
                  <w:marTop w:val="0"/>
                  <w:marBottom w:val="0"/>
                  <w:divBdr>
                    <w:top w:val="none" w:sz="0" w:space="0" w:color="auto"/>
                    <w:left w:val="none" w:sz="0" w:space="0" w:color="auto"/>
                    <w:bottom w:val="none" w:sz="0" w:space="0" w:color="auto"/>
                    <w:right w:val="none" w:sz="0" w:space="0" w:color="auto"/>
                  </w:divBdr>
                </w:div>
                <w:div w:id="1888570369">
                  <w:marLeft w:val="0"/>
                  <w:marRight w:val="0"/>
                  <w:marTop w:val="0"/>
                  <w:marBottom w:val="0"/>
                  <w:divBdr>
                    <w:top w:val="none" w:sz="0" w:space="0" w:color="auto"/>
                    <w:left w:val="none" w:sz="0" w:space="0" w:color="auto"/>
                    <w:bottom w:val="none" w:sz="0" w:space="0" w:color="auto"/>
                    <w:right w:val="none" w:sz="0" w:space="0" w:color="auto"/>
                  </w:divBdr>
                </w:div>
                <w:div w:id="1651134808">
                  <w:marLeft w:val="0"/>
                  <w:marRight w:val="0"/>
                  <w:marTop w:val="0"/>
                  <w:marBottom w:val="0"/>
                  <w:divBdr>
                    <w:top w:val="none" w:sz="0" w:space="0" w:color="auto"/>
                    <w:left w:val="none" w:sz="0" w:space="0" w:color="auto"/>
                    <w:bottom w:val="none" w:sz="0" w:space="0" w:color="auto"/>
                    <w:right w:val="none" w:sz="0" w:space="0" w:color="auto"/>
                  </w:divBdr>
                </w:div>
              </w:divsChild>
            </w:div>
            <w:div w:id="1040662911">
              <w:marLeft w:val="0"/>
              <w:marRight w:val="0"/>
              <w:marTop w:val="0"/>
              <w:marBottom w:val="250"/>
              <w:divBdr>
                <w:top w:val="none" w:sz="0" w:space="0" w:color="auto"/>
                <w:left w:val="none" w:sz="0" w:space="0" w:color="auto"/>
                <w:bottom w:val="none" w:sz="0" w:space="0" w:color="auto"/>
                <w:right w:val="none" w:sz="0" w:space="0" w:color="auto"/>
              </w:divBdr>
            </w:div>
          </w:divsChild>
        </w:div>
        <w:div w:id="979459187">
          <w:marLeft w:val="0"/>
          <w:marRight w:val="0"/>
          <w:marTop w:val="0"/>
          <w:marBottom w:val="0"/>
          <w:divBdr>
            <w:top w:val="none" w:sz="0" w:space="0" w:color="auto"/>
            <w:left w:val="none" w:sz="0" w:space="0" w:color="auto"/>
            <w:bottom w:val="none" w:sz="0" w:space="0" w:color="auto"/>
            <w:right w:val="none" w:sz="0" w:space="0" w:color="auto"/>
          </w:divBdr>
          <w:divsChild>
            <w:div w:id="555894413">
              <w:marLeft w:val="0"/>
              <w:marRight w:val="0"/>
              <w:marTop w:val="0"/>
              <w:marBottom w:val="250"/>
              <w:divBdr>
                <w:top w:val="none" w:sz="0" w:space="0" w:color="auto"/>
                <w:left w:val="none" w:sz="0" w:space="0" w:color="auto"/>
                <w:bottom w:val="none" w:sz="0" w:space="0" w:color="auto"/>
                <w:right w:val="none" w:sz="0" w:space="0" w:color="auto"/>
              </w:divBdr>
            </w:div>
          </w:divsChild>
        </w:div>
        <w:div w:id="2048530497">
          <w:marLeft w:val="0"/>
          <w:marRight w:val="0"/>
          <w:marTop w:val="0"/>
          <w:marBottom w:val="0"/>
          <w:divBdr>
            <w:top w:val="none" w:sz="0" w:space="0" w:color="auto"/>
            <w:left w:val="none" w:sz="0" w:space="0" w:color="auto"/>
            <w:bottom w:val="none" w:sz="0" w:space="0" w:color="auto"/>
            <w:right w:val="none" w:sz="0" w:space="0" w:color="auto"/>
          </w:divBdr>
          <w:divsChild>
            <w:div w:id="955332925">
              <w:marLeft w:val="0"/>
              <w:marRight w:val="0"/>
              <w:marTop w:val="0"/>
              <w:marBottom w:val="250"/>
              <w:divBdr>
                <w:top w:val="none" w:sz="0" w:space="0" w:color="auto"/>
                <w:left w:val="none" w:sz="0" w:space="0" w:color="auto"/>
                <w:bottom w:val="none" w:sz="0" w:space="0" w:color="auto"/>
                <w:right w:val="none" w:sz="0" w:space="0" w:color="auto"/>
              </w:divBdr>
            </w:div>
          </w:divsChild>
        </w:div>
        <w:div w:id="1043215767">
          <w:marLeft w:val="0"/>
          <w:marRight w:val="0"/>
          <w:marTop w:val="0"/>
          <w:marBottom w:val="0"/>
          <w:divBdr>
            <w:top w:val="none" w:sz="0" w:space="0" w:color="auto"/>
            <w:left w:val="none" w:sz="0" w:space="0" w:color="auto"/>
            <w:bottom w:val="none" w:sz="0" w:space="0" w:color="auto"/>
            <w:right w:val="none" w:sz="0" w:space="0" w:color="auto"/>
          </w:divBdr>
          <w:divsChild>
            <w:div w:id="1975526634">
              <w:marLeft w:val="0"/>
              <w:marRight w:val="0"/>
              <w:marTop w:val="0"/>
              <w:marBottom w:val="250"/>
              <w:divBdr>
                <w:top w:val="none" w:sz="0" w:space="0" w:color="auto"/>
                <w:left w:val="none" w:sz="0" w:space="0" w:color="auto"/>
                <w:bottom w:val="none" w:sz="0" w:space="0" w:color="auto"/>
                <w:right w:val="none" w:sz="0" w:space="0" w:color="auto"/>
              </w:divBdr>
            </w:div>
          </w:divsChild>
        </w:div>
        <w:div w:id="344595270">
          <w:marLeft w:val="0"/>
          <w:marRight w:val="0"/>
          <w:marTop w:val="0"/>
          <w:marBottom w:val="0"/>
          <w:divBdr>
            <w:top w:val="none" w:sz="0" w:space="0" w:color="auto"/>
            <w:left w:val="none" w:sz="0" w:space="0" w:color="auto"/>
            <w:bottom w:val="none" w:sz="0" w:space="0" w:color="auto"/>
            <w:right w:val="none" w:sz="0" w:space="0" w:color="auto"/>
          </w:divBdr>
          <w:divsChild>
            <w:div w:id="1879782247">
              <w:marLeft w:val="0"/>
              <w:marRight w:val="0"/>
              <w:marTop w:val="0"/>
              <w:marBottom w:val="250"/>
              <w:divBdr>
                <w:top w:val="none" w:sz="0" w:space="0" w:color="auto"/>
                <w:left w:val="none" w:sz="0" w:space="0" w:color="auto"/>
                <w:bottom w:val="none" w:sz="0" w:space="0" w:color="auto"/>
                <w:right w:val="none" w:sz="0" w:space="0" w:color="auto"/>
              </w:divBdr>
            </w:div>
          </w:divsChild>
        </w:div>
        <w:div w:id="77212124">
          <w:marLeft w:val="0"/>
          <w:marRight w:val="0"/>
          <w:marTop w:val="0"/>
          <w:marBottom w:val="0"/>
          <w:divBdr>
            <w:top w:val="none" w:sz="0" w:space="0" w:color="auto"/>
            <w:left w:val="none" w:sz="0" w:space="0" w:color="auto"/>
            <w:bottom w:val="none" w:sz="0" w:space="0" w:color="auto"/>
            <w:right w:val="none" w:sz="0" w:space="0" w:color="auto"/>
          </w:divBdr>
          <w:divsChild>
            <w:div w:id="1637372563">
              <w:marLeft w:val="0"/>
              <w:marRight w:val="0"/>
              <w:marTop w:val="0"/>
              <w:marBottom w:val="250"/>
              <w:divBdr>
                <w:top w:val="none" w:sz="0" w:space="0" w:color="auto"/>
                <w:left w:val="none" w:sz="0" w:space="0" w:color="auto"/>
                <w:bottom w:val="none" w:sz="0" w:space="0" w:color="auto"/>
                <w:right w:val="none" w:sz="0" w:space="0" w:color="auto"/>
              </w:divBdr>
            </w:div>
          </w:divsChild>
        </w:div>
        <w:div w:id="307251607">
          <w:marLeft w:val="0"/>
          <w:marRight w:val="0"/>
          <w:marTop w:val="0"/>
          <w:marBottom w:val="0"/>
          <w:divBdr>
            <w:top w:val="none" w:sz="0" w:space="0" w:color="auto"/>
            <w:left w:val="none" w:sz="0" w:space="0" w:color="auto"/>
            <w:bottom w:val="none" w:sz="0" w:space="0" w:color="auto"/>
            <w:right w:val="none" w:sz="0" w:space="0" w:color="auto"/>
          </w:divBdr>
          <w:divsChild>
            <w:div w:id="2142110667">
              <w:marLeft w:val="0"/>
              <w:marRight w:val="0"/>
              <w:marTop w:val="0"/>
              <w:marBottom w:val="250"/>
              <w:divBdr>
                <w:top w:val="none" w:sz="0" w:space="0" w:color="auto"/>
                <w:left w:val="none" w:sz="0" w:space="0" w:color="auto"/>
                <w:bottom w:val="none" w:sz="0" w:space="0" w:color="auto"/>
                <w:right w:val="none" w:sz="0" w:space="0" w:color="auto"/>
              </w:divBdr>
            </w:div>
          </w:divsChild>
        </w:div>
        <w:div w:id="2056156201">
          <w:marLeft w:val="0"/>
          <w:marRight w:val="0"/>
          <w:marTop w:val="0"/>
          <w:marBottom w:val="0"/>
          <w:divBdr>
            <w:top w:val="none" w:sz="0" w:space="0" w:color="auto"/>
            <w:left w:val="none" w:sz="0" w:space="0" w:color="auto"/>
            <w:bottom w:val="none" w:sz="0" w:space="0" w:color="auto"/>
            <w:right w:val="none" w:sz="0" w:space="0" w:color="auto"/>
          </w:divBdr>
          <w:divsChild>
            <w:div w:id="936407324">
              <w:marLeft w:val="0"/>
              <w:marRight w:val="0"/>
              <w:marTop w:val="0"/>
              <w:marBottom w:val="250"/>
              <w:divBdr>
                <w:top w:val="none" w:sz="0" w:space="0" w:color="auto"/>
                <w:left w:val="none" w:sz="0" w:space="0" w:color="auto"/>
                <w:bottom w:val="none" w:sz="0" w:space="0" w:color="auto"/>
                <w:right w:val="none" w:sz="0" w:space="0" w:color="auto"/>
              </w:divBdr>
            </w:div>
          </w:divsChild>
        </w:div>
        <w:div w:id="1689522042">
          <w:marLeft w:val="0"/>
          <w:marRight w:val="0"/>
          <w:marTop w:val="0"/>
          <w:marBottom w:val="0"/>
          <w:divBdr>
            <w:top w:val="none" w:sz="0" w:space="0" w:color="auto"/>
            <w:left w:val="none" w:sz="0" w:space="0" w:color="auto"/>
            <w:bottom w:val="none" w:sz="0" w:space="0" w:color="auto"/>
            <w:right w:val="none" w:sz="0" w:space="0" w:color="auto"/>
          </w:divBdr>
          <w:divsChild>
            <w:div w:id="2121995301">
              <w:marLeft w:val="0"/>
              <w:marRight w:val="0"/>
              <w:marTop w:val="0"/>
              <w:marBottom w:val="250"/>
              <w:divBdr>
                <w:top w:val="none" w:sz="0" w:space="0" w:color="auto"/>
                <w:left w:val="none" w:sz="0" w:space="0" w:color="auto"/>
                <w:bottom w:val="none" w:sz="0" w:space="0" w:color="auto"/>
                <w:right w:val="none" w:sz="0" w:space="0" w:color="auto"/>
              </w:divBdr>
            </w:div>
          </w:divsChild>
        </w:div>
        <w:div w:id="1752966324">
          <w:marLeft w:val="0"/>
          <w:marRight w:val="0"/>
          <w:marTop w:val="0"/>
          <w:marBottom w:val="0"/>
          <w:divBdr>
            <w:top w:val="none" w:sz="0" w:space="0" w:color="auto"/>
            <w:left w:val="none" w:sz="0" w:space="0" w:color="auto"/>
            <w:bottom w:val="none" w:sz="0" w:space="0" w:color="auto"/>
            <w:right w:val="none" w:sz="0" w:space="0" w:color="auto"/>
          </w:divBdr>
          <w:divsChild>
            <w:div w:id="1308583732">
              <w:marLeft w:val="0"/>
              <w:marRight w:val="0"/>
              <w:marTop w:val="0"/>
              <w:marBottom w:val="250"/>
              <w:divBdr>
                <w:top w:val="none" w:sz="0" w:space="0" w:color="auto"/>
                <w:left w:val="none" w:sz="0" w:space="0" w:color="auto"/>
                <w:bottom w:val="none" w:sz="0" w:space="0" w:color="auto"/>
                <w:right w:val="none" w:sz="0" w:space="0" w:color="auto"/>
              </w:divBdr>
            </w:div>
          </w:divsChild>
        </w:div>
        <w:div w:id="1536583040">
          <w:marLeft w:val="0"/>
          <w:marRight w:val="0"/>
          <w:marTop w:val="0"/>
          <w:marBottom w:val="0"/>
          <w:divBdr>
            <w:top w:val="none" w:sz="0" w:space="0" w:color="auto"/>
            <w:left w:val="none" w:sz="0" w:space="0" w:color="auto"/>
            <w:bottom w:val="none" w:sz="0" w:space="0" w:color="auto"/>
            <w:right w:val="none" w:sz="0" w:space="0" w:color="auto"/>
          </w:divBdr>
          <w:divsChild>
            <w:div w:id="377509649">
              <w:marLeft w:val="0"/>
              <w:marRight w:val="0"/>
              <w:marTop w:val="0"/>
              <w:marBottom w:val="250"/>
              <w:divBdr>
                <w:top w:val="none" w:sz="0" w:space="0" w:color="auto"/>
                <w:left w:val="none" w:sz="0" w:space="0" w:color="auto"/>
                <w:bottom w:val="none" w:sz="0" w:space="0" w:color="auto"/>
                <w:right w:val="none" w:sz="0" w:space="0" w:color="auto"/>
              </w:divBdr>
            </w:div>
          </w:divsChild>
        </w:div>
        <w:div w:id="1553619320">
          <w:marLeft w:val="0"/>
          <w:marRight w:val="0"/>
          <w:marTop w:val="0"/>
          <w:marBottom w:val="0"/>
          <w:divBdr>
            <w:top w:val="none" w:sz="0" w:space="0" w:color="auto"/>
            <w:left w:val="none" w:sz="0" w:space="0" w:color="auto"/>
            <w:bottom w:val="none" w:sz="0" w:space="0" w:color="auto"/>
            <w:right w:val="none" w:sz="0" w:space="0" w:color="auto"/>
          </w:divBdr>
          <w:divsChild>
            <w:div w:id="248854828">
              <w:marLeft w:val="0"/>
              <w:marRight w:val="0"/>
              <w:marTop w:val="0"/>
              <w:marBottom w:val="250"/>
              <w:divBdr>
                <w:top w:val="none" w:sz="0" w:space="0" w:color="auto"/>
                <w:left w:val="none" w:sz="0" w:space="0" w:color="auto"/>
                <w:bottom w:val="none" w:sz="0" w:space="0" w:color="auto"/>
                <w:right w:val="none" w:sz="0" w:space="0" w:color="auto"/>
              </w:divBdr>
            </w:div>
          </w:divsChild>
        </w:div>
        <w:div w:id="705526546">
          <w:marLeft w:val="0"/>
          <w:marRight w:val="0"/>
          <w:marTop w:val="0"/>
          <w:marBottom w:val="0"/>
          <w:divBdr>
            <w:top w:val="none" w:sz="0" w:space="0" w:color="auto"/>
            <w:left w:val="none" w:sz="0" w:space="0" w:color="auto"/>
            <w:bottom w:val="none" w:sz="0" w:space="0" w:color="auto"/>
            <w:right w:val="none" w:sz="0" w:space="0" w:color="auto"/>
          </w:divBdr>
          <w:divsChild>
            <w:div w:id="1992828715">
              <w:marLeft w:val="0"/>
              <w:marRight w:val="0"/>
              <w:marTop w:val="0"/>
              <w:marBottom w:val="250"/>
              <w:divBdr>
                <w:top w:val="none" w:sz="0" w:space="0" w:color="auto"/>
                <w:left w:val="none" w:sz="0" w:space="0" w:color="auto"/>
                <w:bottom w:val="none" w:sz="0" w:space="0" w:color="auto"/>
                <w:right w:val="none" w:sz="0" w:space="0" w:color="auto"/>
              </w:divBdr>
            </w:div>
          </w:divsChild>
        </w:div>
        <w:div w:id="2020233931">
          <w:marLeft w:val="0"/>
          <w:marRight w:val="0"/>
          <w:marTop w:val="0"/>
          <w:marBottom w:val="0"/>
          <w:divBdr>
            <w:top w:val="none" w:sz="0" w:space="0" w:color="auto"/>
            <w:left w:val="none" w:sz="0" w:space="0" w:color="auto"/>
            <w:bottom w:val="none" w:sz="0" w:space="0" w:color="auto"/>
            <w:right w:val="none" w:sz="0" w:space="0" w:color="auto"/>
          </w:divBdr>
          <w:divsChild>
            <w:div w:id="78261494">
              <w:marLeft w:val="0"/>
              <w:marRight w:val="0"/>
              <w:marTop w:val="0"/>
              <w:marBottom w:val="250"/>
              <w:divBdr>
                <w:top w:val="none" w:sz="0" w:space="0" w:color="auto"/>
                <w:left w:val="none" w:sz="0" w:space="0" w:color="auto"/>
                <w:bottom w:val="none" w:sz="0" w:space="0" w:color="auto"/>
                <w:right w:val="none" w:sz="0" w:space="0" w:color="auto"/>
              </w:divBdr>
            </w:div>
          </w:divsChild>
        </w:div>
        <w:div w:id="623997057">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250"/>
              <w:divBdr>
                <w:top w:val="none" w:sz="0" w:space="0" w:color="auto"/>
                <w:left w:val="none" w:sz="0" w:space="0" w:color="auto"/>
                <w:bottom w:val="none" w:sz="0" w:space="0" w:color="auto"/>
                <w:right w:val="none" w:sz="0" w:space="0" w:color="auto"/>
              </w:divBdr>
            </w:div>
          </w:divsChild>
        </w:div>
        <w:div w:id="1231574101">
          <w:marLeft w:val="0"/>
          <w:marRight w:val="0"/>
          <w:marTop w:val="0"/>
          <w:marBottom w:val="0"/>
          <w:divBdr>
            <w:top w:val="none" w:sz="0" w:space="0" w:color="auto"/>
            <w:left w:val="none" w:sz="0" w:space="0" w:color="auto"/>
            <w:bottom w:val="none" w:sz="0" w:space="0" w:color="auto"/>
            <w:right w:val="none" w:sz="0" w:space="0" w:color="auto"/>
          </w:divBdr>
          <w:divsChild>
            <w:div w:id="906691880">
              <w:marLeft w:val="0"/>
              <w:marRight w:val="0"/>
              <w:marTop w:val="0"/>
              <w:marBottom w:val="250"/>
              <w:divBdr>
                <w:top w:val="none" w:sz="0" w:space="0" w:color="auto"/>
                <w:left w:val="none" w:sz="0" w:space="0" w:color="auto"/>
                <w:bottom w:val="none" w:sz="0" w:space="0" w:color="auto"/>
                <w:right w:val="none" w:sz="0" w:space="0" w:color="auto"/>
              </w:divBdr>
            </w:div>
          </w:divsChild>
        </w:div>
        <w:div w:id="1317538178">
          <w:marLeft w:val="0"/>
          <w:marRight w:val="0"/>
          <w:marTop w:val="0"/>
          <w:marBottom w:val="0"/>
          <w:divBdr>
            <w:top w:val="none" w:sz="0" w:space="0" w:color="auto"/>
            <w:left w:val="none" w:sz="0" w:space="0" w:color="auto"/>
            <w:bottom w:val="none" w:sz="0" w:space="0" w:color="auto"/>
            <w:right w:val="none" w:sz="0" w:space="0" w:color="auto"/>
          </w:divBdr>
          <w:divsChild>
            <w:div w:id="1699231643">
              <w:marLeft w:val="0"/>
              <w:marRight w:val="0"/>
              <w:marTop w:val="0"/>
              <w:marBottom w:val="250"/>
              <w:divBdr>
                <w:top w:val="none" w:sz="0" w:space="0" w:color="auto"/>
                <w:left w:val="none" w:sz="0" w:space="0" w:color="auto"/>
                <w:bottom w:val="none" w:sz="0" w:space="0" w:color="auto"/>
                <w:right w:val="none" w:sz="0" w:space="0" w:color="auto"/>
              </w:divBdr>
            </w:div>
          </w:divsChild>
        </w:div>
        <w:div w:id="106587585">
          <w:marLeft w:val="0"/>
          <w:marRight w:val="0"/>
          <w:marTop w:val="0"/>
          <w:marBottom w:val="0"/>
          <w:divBdr>
            <w:top w:val="none" w:sz="0" w:space="0" w:color="auto"/>
            <w:left w:val="none" w:sz="0" w:space="0" w:color="auto"/>
            <w:bottom w:val="none" w:sz="0" w:space="0" w:color="auto"/>
            <w:right w:val="none" w:sz="0" w:space="0" w:color="auto"/>
          </w:divBdr>
          <w:divsChild>
            <w:div w:id="1226911217">
              <w:marLeft w:val="0"/>
              <w:marRight w:val="0"/>
              <w:marTop w:val="0"/>
              <w:marBottom w:val="250"/>
              <w:divBdr>
                <w:top w:val="none" w:sz="0" w:space="0" w:color="auto"/>
                <w:left w:val="none" w:sz="0" w:space="0" w:color="auto"/>
                <w:bottom w:val="none" w:sz="0" w:space="0" w:color="auto"/>
                <w:right w:val="none" w:sz="0" w:space="0" w:color="auto"/>
              </w:divBdr>
            </w:div>
          </w:divsChild>
        </w:div>
        <w:div w:id="1679384476">
          <w:marLeft w:val="0"/>
          <w:marRight w:val="0"/>
          <w:marTop w:val="0"/>
          <w:marBottom w:val="0"/>
          <w:divBdr>
            <w:top w:val="none" w:sz="0" w:space="0" w:color="auto"/>
            <w:left w:val="none" w:sz="0" w:space="0" w:color="auto"/>
            <w:bottom w:val="none" w:sz="0" w:space="0" w:color="auto"/>
            <w:right w:val="none" w:sz="0" w:space="0" w:color="auto"/>
          </w:divBdr>
          <w:divsChild>
            <w:div w:id="1047991286">
              <w:marLeft w:val="0"/>
              <w:marRight w:val="0"/>
              <w:marTop w:val="0"/>
              <w:marBottom w:val="250"/>
              <w:divBdr>
                <w:top w:val="none" w:sz="0" w:space="0" w:color="auto"/>
                <w:left w:val="none" w:sz="0" w:space="0" w:color="auto"/>
                <w:bottom w:val="none" w:sz="0" w:space="0" w:color="auto"/>
                <w:right w:val="none" w:sz="0" w:space="0" w:color="auto"/>
              </w:divBdr>
            </w:div>
          </w:divsChild>
        </w:div>
        <w:div w:id="1111121481">
          <w:marLeft w:val="0"/>
          <w:marRight w:val="0"/>
          <w:marTop w:val="0"/>
          <w:marBottom w:val="0"/>
          <w:divBdr>
            <w:top w:val="none" w:sz="0" w:space="0" w:color="auto"/>
            <w:left w:val="none" w:sz="0" w:space="0" w:color="auto"/>
            <w:bottom w:val="none" w:sz="0" w:space="0" w:color="auto"/>
            <w:right w:val="none" w:sz="0" w:space="0" w:color="auto"/>
          </w:divBdr>
          <w:divsChild>
            <w:div w:id="1842696349">
              <w:marLeft w:val="0"/>
              <w:marRight w:val="0"/>
              <w:marTop w:val="0"/>
              <w:marBottom w:val="0"/>
              <w:divBdr>
                <w:top w:val="none" w:sz="0" w:space="0" w:color="auto"/>
                <w:left w:val="none" w:sz="0" w:space="0" w:color="auto"/>
                <w:bottom w:val="none" w:sz="0" w:space="0" w:color="auto"/>
                <w:right w:val="none" w:sz="0" w:space="0" w:color="auto"/>
              </w:divBdr>
              <w:divsChild>
                <w:div w:id="151990380">
                  <w:marLeft w:val="0"/>
                  <w:marRight w:val="0"/>
                  <w:marTop w:val="0"/>
                  <w:marBottom w:val="0"/>
                  <w:divBdr>
                    <w:top w:val="none" w:sz="0" w:space="0" w:color="auto"/>
                    <w:left w:val="none" w:sz="0" w:space="0" w:color="auto"/>
                    <w:bottom w:val="none" w:sz="0" w:space="0" w:color="auto"/>
                    <w:right w:val="none" w:sz="0" w:space="0" w:color="auto"/>
                  </w:divBdr>
                </w:div>
                <w:div w:id="1134174248">
                  <w:marLeft w:val="0"/>
                  <w:marRight w:val="0"/>
                  <w:marTop w:val="0"/>
                  <w:marBottom w:val="0"/>
                  <w:divBdr>
                    <w:top w:val="none" w:sz="0" w:space="0" w:color="auto"/>
                    <w:left w:val="none" w:sz="0" w:space="0" w:color="auto"/>
                    <w:bottom w:val="none" w:sz="0" w:space="0" w:color="auto"/>
                    <w:right w:val="none" w:sz="0" w:space="0" w:color="auto"/>
                  </w:divBdr>
                </w:div>
                <w:div w:id="1005978821">
                  <w:marLeft w:val="0"/>
                  <w:marRight w:val="0"/>
                  <w:marTop w:val="0"/>
                  <w:marBottom w:val="0"/>
                  <w:divBdr>
                    <w:top w:val="none" w:sz="0" w:space="0" w:color="auto"/>
                    <w:left w:val="none" w:sz="0" w:space="0" w:color="auto"/>
                    <w:bottom w:val="none" w:sz="0" w:space="0" w:color="auto"/>
                    <w:right w:val="none" w:sz="0" w:space="0" w:color="auto"/>
                  </w:divBdr>
                </w:div>
                <w:div w:id="369184663">
                  <w:marLeft w:val="0"/>
                  <w:marRight w:val="0"/>
                  <w:marTop w:val="0"/>
                  <w:marBottom w:val="0"/>
                  <w:divBdr>
                    <w:top w:val="none" w:sz="0" w:space="0" w:color="auto"/>
                    <w:left w:val="none" w:sz="0" w:space="0" w:color="auto"/>
                    <w:bottom w:val="none" w:sz="0" w:space="0" w:color="auto"/>
                    <w:right w:val="none" w:sz="0" w:space="0" w:color="auto"/>
                  </w:divBdr>
                </w:div>
                <w:div w:id="1720205284">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30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14817</Words>
  <Characters>84458</Characters>
  <Application>Microsoft Office Word</Application>
  <DocSecurity>0</DocSecurity>
  <Lines>703</Lines>
  <Paragraphs>198</Paragraphs>
  <ScaleCrop>false</ScaleCrop>
  <Company>Toshiba</Company>
  <LinksUpToDate>false</LinksUpToDate>
  <CharactersWithSpaces>99077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lkrupskaya</dc:creator>
  <cp:keywords/>
  <dc:description/>
  <cp:lastModifiedBy>lkrupskaya</cp:lastModifiedBy>
  <cp:revision>3</cp:revision>
  <dcterms:created xsi:type="dcterms:W3CDTF">2013-11-18T09:03:00Z</dcterms:created>
  <dcterms:modified xsi:type="dcterms:W3CDTF">2013-11-18T09:04:00Z</dcterms:modified>
</cp:coreProperties>
</file>